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96A" w14:textId="3EBD7C19" w:rsidR="006E1E3E" w:rsidRDefault="006E1E3E" w:rsidP="00C86BAE">
      <w:pPr>
        <w:jc w:val="center"/>
        <w:rPr>
          <w:rFonts w:ascii="Arial" w:hAnsi="Arial" w:cs="Arial"/>
          <w:b/>
          <w:bCs/>
          <w:sz w:val="32"/>
          <w:szCs w:val="32"/>
        </w:rPr>
      </w:pPr>
      <w:bookmarkStart w:id="0" w:name="_Hlk213141873"/>
      <w:r>
        <w:rPr>
          <w:rFonts w:ascii="Arial" w:hAnsi="Arial" w:cs="Arial"/>
          <w:b/>
          <w:bCs/>
          <w:sz w:val="32"/>
          <w:szCs w:val="32"/>
        </w:rPr>
        <w:t>FREQUENTLY ASKED QUESTIONS</w:t>
      </w:r>
      <w:r>
        <w:rPr>
          <w:rFonts w:ascii="Arial" w:hAnsi="Arial" w:cs="Arial"/>
          <w:b/>
          <w:bCs/>
          <w:sz w:val="32"/>
          <w:szCs w:val="32"/>
        </w:rPr>
        <w:br/>
      </w:r>
      <w:r w:rsidR="00C86BAE">
        <w:rPr>
          <w:rFonts w:ascii="Arial" w:hAnsi="Arial" w:cs="Arial"/>
          <w:b/>
          <w:bCs/>
          <w:sz w:val="32"/>
          <w:szCs w:val="32"/>
        </w:rPr>
        <w:t xml:space="preserve">CITY OF FRESNO </w:t>
      </w:r>
      <w:r w:rsidR="000D31B4">
        <w:rPr>
          <w:rFonts w:ascii="Arial" w:hAnsi="Arial" w:cs="Arial"/>
          <w:b/>
          <w:bCs/>
          <w:sz w:val="32"/>
          <w:szCs w:val="32"/>
        </w:rPr>
        <w:t>BOX ART</w:t>
      </w:r>
      <w:r w:rsidRPr="001F5D17">
        <w:rPr>
          <w:rFonts w:ascii="Arial" w:hAnsi="Arial" w:cs="Arial"/>
          <w:b/>
          <w:bCs/>
          <w:sz w:val="32"/>
          <w:szCs w:val="32"/>
        </w:rPr>
        <w:t xml:space="preserve"> MURAL </w:t>
      </w:r>
      <w:r>
        <w:rPr>
          <w:rFonts w:ascii="Arial" w:hAnsi="Arial" w:cs="Arial"/>
          <w:b/>
          <w:bCs/>
          <w:sz w:val="32"/>
          <w:szCs w:val="32"/>
        </w:rPr>
        <w:t xml:space="preserve">PILOT </w:t>
      </w:r>
      <w:r w:rsidRPr="001F5D17">
        <w:rPr>
          <w:rFonts w:ascii="Arial" w:hAnsi="Arial" w:cs="Arial"/>
          <w:b/>
          <w:bCs/>
          <w:sz w:val="32"/>
          <w:szCs w:val="32"/>
        </w:rPr>
        <w:t>PROJECT</w:t>
      </w:r>
    </w:p>
    <w:p w14:paraId="1D04E3D5" w14:textId="20103C9B" w:rsidR="006E1E3E" w:rsidRPr="006E1E3E" w:rsidRDefault="006E1E3E" w:rsidP="001501C0">
      <w:pPr>
        <w:jc w:val="both"/>
        <w:rPr>
          <w:rFonts w:ascii="Arial" w:hAnsi="Arial" w:cs="Arial"/>
          <w:b/>
          <w:bCs/>
        </w:rPr>
      </w:pPr>
      <w:r>
        <w:rPr>
          <w:rFonts w:ascii="Arial" w:hAnsi="Arial" w:cs="Arial"/>
          <w:b/>
          <w:bCs/>
          <w:sz w:val="32"/>
          <w:szCs w:val="32"/>
        </w:rPr>
        <w:br/>
      </w:r>
      <w:r w:rsidRPr="006E1E3E">
        <w:rPr>
          <w:rFonts w:ascii="Arial" w:hAnsi="Arial" w:cs="Arial"/>
          <w:b/>
          <w:bCs/>
        </w:rPr>
        <w:t xml:space="preserve">What is the </w:t>
      </w:r>
      <w:r w:rsidR="000D31B4">
        <w:rPr>
          <w:rFonts w:ascii="Arial" w:hAnsi="Arial" w:cs="Arial"/>
          <w:b/>
          <w:bCs/>
        </w:rPr>
        <w:t>Fresno Box Art</w:t>
      </w:r>
      <w:r>
        <w:rPr>
          <w:rFonts w:ascii="Arial" w:hAnsi="Arial" w:cs="Arial"/>
          <w:b/>
          <w:bCs/>
        </w:rPr>
        <w:t xml:space="preserve"> Pilot Project</w:t>
      </w:r>
      <w:r w:rsidRPr="006E1E3E">
        <w:rPr>
          <w:rFonts w:ascii="Arial" w:hAnsi="Arial" w:cs="Arial"/>
          <w:b/>
          <w:bCs/>
        </w:rPr>
        <w:t>?</w:t>
      </w:r>
    </w:p>
    <w:p w14:paraId="2ED468E0" w14:textId="751D9A57" w:rsidR="006E1E3E" w:rsidRPr="006E1E3E" w:rsidRDefault="006E1E3E" w:rsidP="001501C0">
      <w:pPr>
        <w:jc w:val="both"/>
        <w:rPr>
          <w:rFonts w:ascii="Arial" w:hAnsi="Arial" w:cs="Arial"/>
        </w:rPr>
      </w:pPr>
      <w:bookmarkStart w:id="1" w:name="_Hlk211596852"/>
      <w:r>
        <w:rPr>
          <w:rFonts w:ascii="Arial" w:hAnsi="Arial" w:cs="Arial"/>
        </w:rPr>
        <w:t>In June 2025, t</w:t>
      </w:r>
      <w:r w:rsidRPr="006E1E3E">
        <w:rPr>
          <w:rFonts w:ascii="Arial" w:hAnsi="Arial" w:cs="Arial"/>
        </w:rPr>
        <w:t xml:space="preserve">he City of </w:t>
      </w:r>
      <w:r>
        <w:rPr>
          <w:rFonts w:ascii="Arial" w:hAnsi="Arial" w:cs="Arial"/>
        </w:rPr>
        <w:t>Fresno approved funding for Citywide Art Beautification, including</w:t>
      </w:r>
      <w:r w:rsidRPr="006E1E3E">
        <w:rPr>
          <w:rFonts w:ascii="Arial" w:hAnsi="Arial" w:cs="Arial"/>
        </w:rPr>
        <w:t xml:space="preserve"> utility boxes</w:t>
      </w:r>
      <w:r>
        <w:rPr>
          <w:rFonts w:ascii="Arial" w:hAnsi="Arial" w:cs="Arial"/>
        </w:rPr>
        <w:t>, for the 2025-2026 Fiscal Year.</w:t>
      </w:r>
      <w:r w:rsidRPr="006E1E3E">
        <w:rPr>
          <w:rFonts w:ascii="Arial" w:hAnsi="Arial" w:cs="Arial"/>
        </w:rPr>
        <w:t xml:space="preserve"> </w:t>
      </w:r>
      <w:r>
        <w:rPr>
          <w:rFonts w:ascii="Arial" w:hAnsi="Arial" w:cs="Arial"/>
        </w:rPr>
        <w:t>That funding provides opportunities to use City of Fresno assets like traffic cabinets</w:t>
      </w:r>
      <w:r w:rsidR="0052002D">
        <w:rPr>
          <w:rFonts w:ascii="Arial" w:hAnsi="Arial" w:cs="Arial"/>
        </w:rPr>
        <w:t xml:space="preserve"> (boxes)</w:t>
      </w:r>
      <w:r>
        <w:rPr>
          <w:rFonts w:ascii="Arial" w:hAnsi="Arial" w:cs="Arial"/>
        </w:rPr>
        <w:t xml:space="preserve"> as </w:t>
      </w:r>
      <w:r w:rsidRPr="006E1E3E">
        <w:rPr>
          <w:rFonts w:ascii="Arial" w:hAnsi="Arial" w:cs="Arial"/>
        </w:rPr>
        <w:t xml:space="preserve">“canvases” for original art pieces </w:t>
      </w:r>
      <w:r w:rsidR="00282C5F">
        <w:rPr>
          <w:rFonts w:ascii="Arial" w:hAnsi="Arial" w:cs="Arial"/>
        </w:rPr>
        <w:t>created</w:t>
      </w:r>
      <w:r w:rsidRPr="006E1E3E">
        <w:rPr>
          <w:rFonts w:ascii="Arial" w:hAnsi="Arial" w:cs="Arial"/>
        </w:rPr>
        <w:t xml:space="preserve"> by artists, students, and community members which contribute to the vitality and attractiveness of our community, while </w:t>
      </w:r>
      <w:r w:rsidR="00282C5F">
        <w:rPr>
          <w:rFonts w:ascii="Arial" w:hAnsi="Arial" w:cs="Arial"/>
        </w:rPr>
        <w:t xml:space="preserve">also </w:t>
      </w:r>
      <w:r w:rsidRPr="006E1E3E">
        <w:rPr>
          <w:rFonts w:ascii="Arial" w:hAnsi="Arial" w:cs="Arial"/>
        </w:rPr>
        <w:t xml:space="preserve">deterring vandalism. </w:t>
      </w:r>
    </w:p>
    <w:bookmarkEnd w:id="1"/>
    <w:p w14:paraId="25C81E63" w14:textId="3C47DB47" w:rsidR="006E1E3E" w:rsidRPr="006E1E3E" w:rsidRDefault="006E1E3E" w:rsidP="001501C0">
      <w:pPr>
        <w:jc w:val="both"/>
        <w:rPr>
          <w:rFonts w:ascii="Arial" w:hAnsi="Arial" w:cs="Arial"/>
          <w:b/>
          <w:bCs/>
        </w:rPr>
      </w:pPr>
      <w:r w:rsidRPr="006E1E3E">
        <w:rPr>
          <w:rFonts w:ascii="Arial" w:hAnsi="Arial" w:cs="Arial"/>
          <w:b/>
          <w:bCs/>
        </w:rPr>
        <w:t xml:space="preserve">How many </w:t>
      </w:r>
      <w:r w:rsidR="00282C5F">
        <w:rPr>
          <w:rFonts w:ascii="Arial" w:hAnsi="Arial" w:cs="Arial"/>
          <w:b/>
          <w:bCs/>
        </w:rPr>
        <w:t>cabinets</w:t>
      </w:r>
      <w:r w:rsidRPr="006E1E3E">
        <w:rPr>
          <w:rFonts w:ascii="Arial" w:hAnsi="Arial" w:cs="Arial"/>
          <w:b/>
          <w:bCs/>
        </w:rPr>
        <w:t xml:space="preserve"> will be covered in art? </w:t>
      </w:r>
    </w:p>
    <w:p w14:paraId="10DEBE16" w14:textId="77777777" w:rsidR="000370D3" w:rsidRDefault="00282C5F" w:rsidP="001501C0">
      <w:pPr>
        <w:jc w:val="both"/>
        <w:rPr>
          <w:rFonts w:ascii="Arial" w:hAnsi="Arial" w:cs="Arial"/>
        </w:rPr>
      </w:pPr>
      <w:r>
        <w:rPr>
          <w:rFonts w:ascii="Arial" w:hAnsi="Arial" w:cs="Arial"/>
        </w:rPr>
        <w:t>A</w:t>
      </w:r>
      <w:r w:rsidR="006E1E3E" w:rsidRPr="006E1E3E">
        <w:rPr>
          <w:rFonts w:ascii="Arial" w:hAnsi="Arial" w:cs="Arial"/>
        </w:rPr>
        <w:t xml:space="preserve"> total of </w:t>
      </w:r>
      <w:r w:rsidR="000E76A5">
        <w:rPr>
          <w:rFonts w:ascii="Arial" w:hAnsi="Arial" w:cs="Arial"/>
        </w:rPr>
        <w:t>2</w:t>
      </w:r>
      <w:r w:rsidR="000370D3">
        <w:rPr>
          <w:rFonts w:ascii="Arial" w:hAnsi="Arial" w:cs="Arial"/>
        </w:rPr>
        <w:t>2</w:t>
      </w:r>
      <w:r w:rsidR="000E76A5" w:rsidRPr="006E1E3E">
        <w:rPr>
          <w:rFonts w:ascii="Arial" w:hAnsi="Arial" w:cs="Arial"/>
        </w:rPr>
        <w:t xml:space="preserve"> </w:t>
      </w:r>
      <w:r>
        <w:rPr>
          <w:rFonts w:ascii="Arial" w:hAnsi="Arial" w:cs="Arial"/>
        </w:rPr>
        <w:t xml:space="preserve">traffic utility </w:t>
      </w:r>
      <w:r w:rsidR="000D31B4">
        <w:rPr>
          <w:rFonts w:ascii="Arial" w:hAnsi="Arial" w:cs="Arial"/>
        </w:rPr>
        <w:t>boxes</w:t>
      </w:r>
      <w:r w:rsidR="006E1E3E" w:rsidRPr="006E1E3E">
        <w:rPr>
          <w:rFonts w:ascii="Arial" w:hAnsi="Arial" w:cs="Arial"/>
        </w:rPr>
        <w:t xml:space="preserve"> will be covered in </w:t>
      </w:r>
      <w:r>
        <w:rPr>
          <w:rFonts w:ascii="Arial" w:hAnsi="Arial" w:cs="Arial"/>
        </w:rPr>
        <w:t>wraps containing new art along the McKinley Avenue Corridor between Cedar and Clovis Avenues</w:t>
      </w:r>
      <w:r w:rsidR="000E76A5">
        <w:rPr>
          <w:rFonts w:ascii="Arial" w:hAnsi="Arial" w:cs="Arial"/>
        </w:rPr>
        <w:t>,</w:t>
      </w:r>
      <w:r w:rsidR="00763772">
        <w:rPr>
          <w:rFonts w:ascii="Arial" w:hAnsi="Arial" w:cs="Arial"/>
        </w:rPr>
        <w:t xml:space="preserve"> </w:t>
      </w:r>
      <w:r>
        <w:rPr>
          <w:rFonts w:ascii="Arial" w:hAnsi="Arial" w:cs="Arial"/>
        </w:rPr>
        <w:t>along the Shaw Avenue Corridor between First Street and Chestnut Avenue</w:t>
      </w:r>
      <w:r w:rsidR="000E76A5">
        <w:rPr>
          <w:rFonts w:ascii="Arial" w:hAnsi="Arial" w:cs="Arial"/>
        </w:rPr>
        <w:t xml:space="preserve">, and along the Cedar </w:t>
      </w:r>
      <w:r w:rsidR="00C63B97">
        <w:rPr>
          <w:rFonts w:ascii="Arial" w:hAnsi="Arial" w:cs="Arial"/>
        </w:rPr>
        <w:t xml:space="preserve">Avenue </w:t>
      </w:r>
      <w:r w:rsidR="000E76A5">
        <w:rPr>
          <w:rFonts w:ascii="Arial" w:hAnsi="Arial" w:cs="Arial"/>
        </w:rPr>
        <w:t>Corridor between Bullard and Gettysburg</w:t>
      </w:r>
      <w:r w:rsidR="0052002D">
        <w:rPr>
          <w:rFonts w:ascii="Arial" w:hAnsi="Arial" w:cs="Arial"/>
        </w:rPr>
        <w:t>.</w:t>
      </w:r>
      <w:r w:rsidRPr="00F52BA0">
        <w:rPr>
          <w:rFonts w:ascii="Arial" w:hAnsi="Arial" w:cs="Arial"/>
        </w:rPr>
        <w:t xml:space="preserve"> </w:t>
      </w:r>
      <w:r w:rsidR="000370D3">
        <w:rPr>
          <w:rFonts w:ascii="Arial" w:hAnsi="Arial" w:cs="Arial"/>
        </w:rPr>
        <w:t xml:space="preserve"> </w:t>
      </w:r>
    </w:p>
    <w:p w14:paraId="787D9D28" w14:textId="339C5E69" w:rsidR="00282C5F" w:rsidRDefault="000370D3" w:rsidP="001501C0">
      <w:pPr>
        <w:jc w:val="both"/>
        <w:rPr>
          <w:rFonts w:ascii="Arial" w:hAnsi="Arial" w:cs="Arial"/>
        </w:rPr>
      </w:pPr>
      <w:r>
        <w:rPr>
          <w:rFonts w:ascii="Arial" w:hAnsi="Arial" w:cs="Arial"/>
        </w:rPr>
        <w:t>The McKinley Avenue Corridor phase is scheduled to be installed in May 2026. The Shaw and Cedar Avenue Corridor phase is now available for submissions.</w:t>
      </w:r>
    </w:p>
    <w:p w14:paraId="4D070DAD" w14:textId="1F7CE5B5" w:rsidR="006E1E3E" w:rsidRPr="006E1E3E" w:rsidRDefault="00282C5F" w:rsidP="001501C0">
      <w:pPr>
        <w:jc w:val="both"/>
        <w:rPr>
          <w:rFonts w:ascii="Arial" w:hAnsi="Arial" w:cs="Arial"/>
        </w:rPr>
      </w:pPr>
      <w:r>
        <w:rPr>
          <w:rFonts w:ascii="Arial" w:hAnsi="Arial" w:cs="Arial"/>
        </w:rPr>
        <w:t>The</w:t>
      </w:r>
      <w:r w:rsidR="006E1E3E" w:rsidRPr="006E1E3E">
        <w:rPr>
          <w:rFonts w:ascii="Arial" w:hAnsi="Arial" w:cs="Arial"/>
        </w:rPr>
        <w:t xml:space="preserve"> City </w:t>
      </w:r>
      <w:r>
        <w:rPr>
          <w:rFonts w:ascii="Arial" w:hAnsi="Arial" w:cs="Arial"/>
        </w:rPr>
        <w:t xml:space="preserve">of Fresno </w:t>
      </w:r>
      <w:r w:rsidR="000370D3">
        <w:rPr>
          <w:rFonts w:ascii="Arial" w:hAnsi="Arial" w:cs="Arial"/>
        </w:rPr>
        <w:t>has</w:t>
      </w:r>
      <w:r w:rsidR="006E1E3E" w:rsidRPr="006E1E3E">
        <w:rPr>
          <w:rFonts w:ascii="Arial" w:hAnsi="Arial" w:cs="Arial"/>
        </w:rPr>
        <w:t xml:space="preserve"> put out </w:t>
      </w:r>
      <w:r w:rsidR="000370D3">
        <w:rPr>
          <w:rFonts w:ascii="Arial" w:hAnsi="Arial" w:cs="Arial"/>
        </w:rPr>
        <w:t>a new</w:t>
      </w:r>
      <w:r>
        <w:rPr>
          <w:rFonts w:ascii="Arial" w:hAnsi="Arial" w:cs="Arial"/>
        </w:rPr>
        <w:t xml:space="preserve"> </w:t>
      </w:r>
      <w:r w:rsidR="006E1E3E" w:rsidRPr="006E1E3E">
        <w:rPr>
          <w:rFonts w:ascii="Arial" w:hAnsi="Arial" w:cs="Arial"/>
        </w:rPr>
        <w:t xml:space="preserve">Request for Proposals (RFP) for </w:t>
      </w:r>
      <w:r w:rsidR="000370D3">
        <w:rPr>
          <w:rFonts w:ascii="Arial" w:hAnsi="Arial" w:cs="Arial"/>
        </w:rPr>
        <w:t>the 14 Shaw and Cedar Avenue</w:t>
      </w:r>
      <w:r w:rsidR="000E76A5" w:rsidRPr="006E1E3E">
        <w:rPr>
          <w:rFonts w:ascii="Arial" w:hAnsi="Arial" w:cs="Arial"/>
        </w:rPr>
        <w:t xml:space="preserve"> </w:t>
      </w:r>
      <w:r w:rsidR="006E1E3E" w:rsidRPr="006E1E3E">
        <w:rPr>
          <w:rFonts w:ascii="Arial" w:hAnsi="Arial" w:cs="Arial"/>
        </w:rPr>
        <w:t xml:space="preserve">locations. Once the finalists have been selected and approved, the art will be installed </w:t>
      </w:r>
      <w:r w:rsidR="000370D3">
        <w:rPr>
          <w:rFonts w:ascii="Arial" w:hAnsi="Arial" w:cs="Arial"/>
        </w:rPr>
        <w:t>by July</w:t>
      </w:r>
      <w:r w:rsidR="000E76A5">
        <w:rPr>
          <w:rFonts w:ascii="Arial" w:hAnsi="Arial" w:cs="Arial"/>
        </w:rPr>
        <w:t xml:space="preserve"> 2026.</w:t>
      </w:r>
    </w:p>
    <w:p w14:paraId="736C573A" w14:textId="5952B62B" w:rsidR="000370D3" w:rsidRPr="000370D3" w:rsidRDefault="006E1E3E" w:rsidP="000370D3">
      <w:pPr>
        <w:jc w:val="both"/>
        <w:rPr>
          <w:rFonts w:ascii="Arial" w:hAnsi="Arial" w:cs="Arial"/>
          <w:b/>
          <w:bCs/>
        </w:rPr>
      </w:pPr>
      <w:r w:rsidRPr="00282C5F">
        <w:rPr>
          <w:rFonts w:ascii="Arial" w:hAnsi="Arial" w:cs="Arial"/>
          <w:b/>
          <w:bCs/>
        </w:rPr>
        <w:t xml:space="preserve">What is the expected timeline? </w:t>
      </w:r>
    </w:p>
    <w:p w14:paraId="718D4323" w14:textId="77777777" w:rsidR="000370D3" w:rsidRDefault="000370D3" w:rsidP="000370D3">
      <w:pPr>
        <w:pStyle w:val="Default"/>
        <w:numPr>
          <w:ilvl w:val="0"/>
          <w:numId w:val="3"/>
        </w:numPr>
      </w:pPr>
      <w:r w:rsidRPr="000370D3">
        <w:t xml:space="preserve">April 22, 2026 – RFP Advertisement </w:t>
      </w:r>
    </w:p>
    <w:p w14:paraId="11A4E29B" w14:textId="77777777" w:rsidR="000370D3" w:rsidRDefault="000370D3" w:rsidP="000370D3">
      <w:pPr>
        <w:pStyle w:val="Default"/>
        <w:numPr>
          <w:ilvl w:val="0"/>
          <w:numId w:val="3"/>
        </w:numPr>
      </w:pPr>
      <w:r w:rsidRPr="000370D3">
        <w:t xml:space="preserve">May 22, 2026 – RFP Response Due Date </w:t>
      </w:r>
    </w:p>
    <w:p w14:paraId="66709CD8" w14:textId="77777777" w:rsidR="000370D3" w:rsidRDefault="000370D3" w:rsidP="000370D3">
      <w:pPr>
        <w:pStyle w:val="Default"/>
        <w:numPr>
          <w:ilvl w:val="0"/>
          <w:numId w:val="3"/>
        </w:numPr>
      </w:pPr>
      <w:r w:rsidRPr="000370D3">
        <w:t xml:space="preserve">May 26 - 29, 2026 – Review of Proposals by Selection Committee </w:t>
      </w:r>
    </w:p>
    <w:p w14:paraId="60C9BA88" w14:textId="77777777" w:rsidR="000370D3" w:rsidRDefault="000370D3" w:rsidP="000370D3">
      <w:pPr>
        <w:pStyle w:val="Default"/>
        <w:numPr>
          <w:ilvl w:val="0"/>
          <w:numId w:val="3"/>
        </w:numPr>
      </w:pPr>
      <w:r w:rsidRPr="000370D3">
        <w:t xml:space="preserve">June 3, 2026 – Full Commission Review and Selection of Artists </w:t>
      </w:r>
    </w:p>
    <w:p w14:paraId="7D8F6881" w14:textId="77777777" w:rsidR="000370D3" w:rsidRDefault="000370D3" w:rsidP="000370D3">
      <w:pPr>
        <w:pStyle w:val="Default"/>
        <w:numPr>
          <w:ilvl w:val="0"/>
          <w:numId w:val="3"/>
        </w:numPr>
      </w:pPr>
      <w:r w:rsidRPr="000370D3">
        <w:t xml:space="preserve">June/July 2026 – Installation </w:t>
      </w:r>
    </w:p>
    <w:p w14:paraId="38FCE7BB" w14:textId="6631F9E6" w:rsidR="000370D3" w:rsidRPr="000370D3" w:rsidRDefault="000370D3" w:rsidP="000370D3">
      <w:pPr>
        <w:pStyle w:val="Default"/>
        <w:numPr>
          <w:ilvl w:val="0"/>
          <w:numId w:val="3"/>
        </w:numPr>
      </w:pPr>
      <w:r w:rsidRPr="000370D3">
        <w:t xml:space="preserve">July 2026 – Unveiling or Dedication </w:t>
      </w:r>
      <w:r>
        <w:br/>
      </w:r>
    </w:p>
    <w:p w14:paraId="6A34F25D" w14:textId="36ECE43E" w:rsidR="006E1E3E" w:rsidRPr="00282C5F" w:rsidRDefault="006E1E3E" w:rsidP="001501C0">
      <w:pPr>
        <w:jc w:val="both"/>
        <w:rPr>
          <w:rFonts w:ascii="Arial" w:hAnsi="Arial" w:cs="Arial"/>
          <w:b/>
          <w:bCs/>
        </w:rPr>
      </w:pPr>
      <w:r w:rsidRPr="00282C5F">
        <w:rPr>
          <w:rFonts w:ascii="Arial" w:hAnsi="Arial" w:cs="Arial"/>
          <w:b/>
          <w:bCs/>
        </w:rPr>
        <w:t xml:space="preserve">What medium can I use to create my </w:t>
      </w:r>
      <w:r w:rsidR="000D31B4">
        <w:rPr>
          <w:rFonts w:ascii="Arial" w:hAnsi="Arial" w:cs="Arial"/>
          <w:b/>
          <w:bCs/>
        </w:rPr>
        <w:t>box</w:t>
      </w:r>
      <w:r w:rsidR="00282C5F">
        <w:rPr>
          <w:rFonts w:ascii="Arial" w:hAnsi="Arial" w:cs="Arial"/>
          <w:b/>
          <w:bCs/>
        </w:rPr>
        <w:t xml:space="preserve"> art</w:t>
      </w:r>
      <w:r w:rsidRPr="00282C5F">
        <w:rPr>
          <w:rFonts w:ascii="Arial" w:hAnsi="Arial" w:cs="Arial"/>
          <w:b/>
          <w:bCs/>
        </w:rPr>
        <w:t xml:space="preserve"> design? </w:t>
      </w:r>
    </w:p>
    <w:p w14:paraId="481EE4CE" w14:textId="025AD7DF" w:rsidR="006E1E3E" w:rsidRPr="006E1E3E" w:rsidRDefault="00282C5F" w:rsidP="001501C0">
      <w:pPr>
        <w:jc w:val="both"/>
        <w:rPr>
          <w:rFonts w:ascii="Arial" w:hAnsi="Arial" w:cs="Arial"/>
        </w:rPr>
      </w:pPr>
      <w:r>
        <w:rPr>
          <w:rFonts w:ascii="Arial" w:hAnsi="Arial" w:cs="Arial"/>
        </w:rPr>
        <w:t>The</w:t>
      </w:r>
      <w:r w:rsidR="006E1E3E" w:rsidRPr="006E1E3E">
        <w:rPr>
          <w:rFonts w:ascii="Arial" w:hAnsi="Arial" w:cs="Arial"/>
        </w:rPr>
        <w:t xml:space="preserve"> City </w:t>
      </w:r>
      <w:r>
        <w:rPr>
          <w:rFonts w:ascii="Arial" w:hAnsi="Arial" w:cs="Arial"/>
        </w:rPr>
        <w:t xml:space="preserve">of Fresno </w:t>
      </w:r>
      <w:r w:rsidR="006E1E3E" w:rsidRPr="006E1E3E">
        <w:rPr>
          <w:rFonts w:ascii="Arial" w:hAnsi="Arial" w:cs="Arial"/>
        </w:rPr>
        <w:t xml:space="preserve">is </w:t>
      </w:r>
      <w:r>
        <w:rPr>
          <w:rFonts w:ascii="Arial" w:hAnsi="Arial" w:cs="Arial"/>
        </w:rPr>
        <w:t>planning to use</w:t>
      </w:r>
      <w:r w:rsidR="006E1E3E" w:rsidRPr="006E1E3E">
        <w:rPr>
          <w:rFonts w:ascii="Arial" w:hAnsi="Arial" w:cs="Arial"/>
        </w:rPr>
        <w:t xml:space="preserve"> vinyl wraps to cover the boxes in art. This means that any medium</w:t>
      </w:r>
      <w:r>
        <w:rPr>
          <w:rFonts w:ascii="Arial" w:hAnsi="Arial" w:cs="Arial"/>
        </w:rPr>
        <w:t xml:space="preserve"> </w:t>
      </w:r>
      <w:r w:rsidR="006E1E3E" w:rsidRPr="006E1E3E">
        <w:rPr>
          <w:rFonts w:ascii="Arial" w:hAnsi="Arial" w:cs="Arial"/>
        </w:rPr>
        <w:t xml:space="preserve">which can be photographed or scanned and digitized can be used to create the design! </w:t>
      </w:r>
      <w:r>
        <w:rPr>
          <w:rFonts w:ascii="Arial" w:hAnsi="Arial" w:cs="Arial"/>
        </w:rPr>
        <w:t xml:space="preserve">Traffic cabinets will not </w:t>
      </w:r>
      <w:r w:rsidR="006E1E3E" w:rsidRPr="006E1E3E">
        <w:rPr>
          <w:rFonts w:ascii="Arial" w:hAnsi="Arial" w:cs="Arial"/>
        </w:rPr>
        <w:t xml:space="preserve">be painted on directly. Instead, artists will design the art, and a local contracted company will create and install vinyl wraps for the assigned </w:t>
      </w:r>
      <w:r w:rsidR="0052002D">
        <w:rPr>
          <w:rFonts w:ascii="Arial" w:hAnsi="Arial" w:cs="Arial"/>
        </w:rPr>
        <w:t>traffic</w:t>
      </w:r>
      <w:r w:rsidR="006E1E3E" w:rsidRPr="006E1E3E">
        <w:rPr>
          <w:rFonts w:ascii="Arial" w:hAnsi="Arial" w:cs="Arial"/>
        </w:rPr>
        <w:t xml:space="preserve"> boxes.</w:t>
      </w:r>
    </w:p>
    <w:p w14:paraId="6D26AB87" w14:textId="264CE7D0" w:rsidR="006E1E3E" w:rsidRPr="00282C5F" w:rsidRDefault="006E1E3E" w:rsidP="001501C0">
      <w:pPr>
        <w:jc w:val="both"/>
        <w:rPr>
          <w:rFonts w:ascii="Arial" w:hAnsi="Arial" w:cs="Arial"/>
          <w:b/>
          <w:bCs/>
        </w:rPr>
      </w:pPr>
      <w:r w:rsidRPr="00282C5F">
        <w:rPr>
          <w:rFonts w:ascii="Arial" w:hAnsi="Arial" w:cs="Arial"/>
          <w:b/>
          <w:bCs/>
        </w:rPr>
        <w:t>Who is eligible to apply?</w:t>
      </w:r>
    </w:p>
    <w:p w14:paraId="30AAD548" w14:textId="0F6EFC9D" w:rsidR="00282C5F" w:rsidRDefault="006E1E3E" w:rsidP="001501C0">
      <w:pPr>
        <w:jc w:val="both"/>
        <w:rPr>
          <w:rFonts w:ascii="Arial" w:hAnsi="Arial" w:cs="Arial"/>
        </w:rPr>
      </w:pPr>
      <w:r w:rsidRPr="006E1E3E">
        <w:rPr>
          <w:rFonts w:ascii="Arial" w:hAnsi="Arial" w:cs="Arial"/>
        </w:rPr>
        <w:lastRenderedPageBreak/>
        <w:t xml:space="preserve">The </w:t>
      </w:r>
      <w:r w:rsidR="00282C5F">
        <w:rPr>
          <w:rFonts w:ascii="Arial" w:hAnsi="Arial" w:cs="Arial"/>
        </w:rPr>
        <w:t xml:space="preserve">pilot </w:t>
      </w:r>
      <w:r w:rsidR="000D31B4">
        <w:rPr>
          <w:rFonts w:ascii="Arial" w:hAnsi="Arial" w:cs="Arial"/>
        </w:rPr>
        <w:t>Fresno Box Art</w:t>
      </w:r>
      <w:r w:rsidRPr="006E1E3E">
        <w:rPr>
          <w:rFonts w:ascii="Arial" w:hAnsi="Arial" w:cs="Arial"/>
        </w:rPr>
        <w:t xml:space="preserve"> program is open to </w:t>
      </w:r>
      <w:r w:rsidR="00282C5F">
        <w:rPr>
          <w:rFonts w:ascii="Arial" w:hAnsi="Arial" w:cs="Arial"/>
        </w:rPr>
        <w:t>experienced</w:t>
      </w:r>
      <w:r w:rsidRPr="006E1E3E">
        <w:rPr>
          <w:rFonts w:ascii="Arial" w:hAnsi="Arial" w:cs="Arial"/>
        </w:rPr>
        <w:t xml:space="preserve"> artists</w:t>
      </w:r>
      <w:r w:rsidR="00A526EE">
        <w:rPr>
          <w:rFonts w:ascii="Arial" w:hAnsi="Arial" w:cs="Arial"/>
        </w:rPr>
        <w:t xml:space="preserve"> or </w:t>
      </w:r>
      <w:r w:rsidR="00D45B57">
        <w:rPr>
          <w:rFonts w:ascii="Arial" w:hAnsi="Arial" w:cs="Arial"/>
        </w:rPr>
        <w:t>muralist</w:t>
      </w:r>
      <w:r w:rsidR="0052002D">
        <w:rPr>
          <w:rFonts w:ascii="Arial" w:hAnsi="Arial" w:cs="Arial"/>
        </w:rPr>
        <w:t>s</w:t>
      </w:r>
      <w:r w:rsidR="00A526EE">
        <w:rPr>
          <w:rFonts w:ascii="Arial" w:hAnsi="Arial" w:cs="Arial"/>
        </w:rPr>
        <w:t xml:space="preserve"> (Artist)</w:t>
      </w:r>
      <w:r w:rsidRPr="006E1E3E">
        <w:rPr>
          <w:rFonts w:ascii="Arial" w:hAnsi="Arial" w:cs="Arial"/>
        </w:rPr>
        <w:t>, who have the vision and skills required to complete the project to the highest standards of innovation and technical expertise. There is no age limit. Younger budding artists are encouraged to apply.</w:t>
      </w:r>
      <w:r w:rsidR="00282C5F">
        <w:rPr>
          <w:rFonts w:ascii="Arial" w:hAnsi="Arial" w:cs="Arial"/>
        </w:rPr>
        <w:t xml:space="preserve"> </w:t>
      </w:r>
      <w:r w:rsidR="00282C5F" w:rsidRPr="00282C5F">
        <w:rPr>
          <w:rFonts w:ascii="Arial" w:hAnsi="Arial" w:cs="Arial"/>
        </w:rPr>
        <w:t>Local artists</w:t>
      </w:r>
      <w:r w:rsidR="00D45B57">
        <w:rPr>
          <w:rFonts w:ascii="Arial" w:hAnsi="Arial" w:cs="Arial"/>
        </w:rPr>
        <w:t>/muralist</w:t>
      </w:r>
      <w:r w:rsidR="00282C5F" w:rsidRPr="00282C5F">
        <w:rPr>
          <w:rFonts w:ascii="Arial" w:hAnsi="Arial" w:cs="Arial"/>
        </w:rPr>
        <w:t xml:space="preserve"> preferred but NOT required.</w:t>
      </w:r>
    </w:p>
    <w:p w14:paraId="430A0D92" w14:textId="2ACB82DB" w:rsidR="006E1E3E" w:rsidRPr="00282C5F" w:rsidRDefault="006E1E3E" w:rsidP="001501C0">
      <w:pPr>
        <w:jc w:val="both"/>
        <w:rPr>
          <w:rFonts w:ascii="Arial" w:hAnsi="Arial" w:cs="Arial"/>
          <w:b/>
          <w:bCs/>
        </w:rPr>
      </w:pPr>
      <w:r w:rsidRPr="00282C5F">
        <w:rPr>
          <w:rFonts w:ascii="Arial" w:hAnsi="Arial" w:cs="Arial"/>
          <w:b/>
          <w:bCs/>
        </w:rPr>
        <w:t xml:space="preserve">What criteria will the </w:t>
      </w:r>
      <w:r w:rsidR="00D45B57">
        <w:rPr>
          <w:rFonts w:ascii="Arial" w:hAnsi="Arial" w:cs="Arial"/>
          <w:b/>
          <w:bCs/>
        </w:rPr>
        <w:t>Selection Committee</w:t>
      </w:r>
      <w:r w:rsidR="00D45B57" w:rsidRPr="00282C5F">
        <w:rPr>
          <w:rFonts w:ascii="Arial" w:hAnsi="Arial" w:cs="Arial"/>
          <w:b/>
          <w:bCs/>
        </w:rPr>
        <w:t xml:space="preserve"> </w:t>
      </w:r>
      <w:r w:rsidRPr="00282C5F">
        <w:rPr>
          <w:rFonts w:ascii="Arial" w:hAnsi="Arial" w:cs="Arial"/>
          <w:b/>
          <w:bCs/>
        </w:rPr>
        <w:t>be looking for?</w:t>
      </w:r>
    </w:p>
    <w:p w14:paraId="4226B289" w14:textId="5C67D5F6" w:rsidR="006E1E3E" w:rsidRDefault="00D45B57" w:rsidP="001501C0">
      <w:pPr>
        <w:jc w:val="both"/>
        <w:rPr>
          <w:rFonts w:ascii="Arial" w:hAnsi="Arial" w:cs="Arial"/>
        </w:rPr>
      </w:pPr>
      <w:r>
        <w:rPr>
          <w:rFonts w:ascii="Arial" w:hAnsi="Arial" w:cs="Arial"/>
        </w:rPr>
        <w:t>The Selection Committee</w:t>
      </w:r>
      <w:r w:rsidRPr="006E1E3E">
        <w:rPr>
          <w:rFonts w:ascii="Arial" w:hAnsi="Arial" w:cs="Arial"/>
        </w:rPr>
        <w:t xml:space="preserve"> </w:t>
      </w:r>
      <w:r w:rsidR="006E1E3E" w:rsidRPr="006E1E3E">
        <w:rPr>
          <w:rFonts w:ascii="Arial" w:hAnsi="Arial" w:cs="Arial"/>
        </w:rPr>
        <w:t>will be looking for artwork that show</w:t>
      </w:r>
      <w:r w:rsidR="00E659B8">
        <w:rPr>
          <w:rFonts w:ascii="Arial" w:hAnsi="Arial" w:cs="Arial"/>
        </w:rPr>
        <w:t>s</w:t>
      </w:r>
      <w:r w:rsidR="006E1E3E" w:rsidRPr="006E1E3E">
        <w:rPr>
          <w:rFonts w:ascii="Arial" w:hAnsi="Arial" w:cs="Arial"/>
        </w:rPr>
        <w:t xml:space="preserve"> artistic quality in originality, composition and technique; a relevance to the Request for Proposal (RFP) </w:t>
      </w:r>
      <w:r w:rsidR="00282C5F">
        <w:rPr>
          <w:rFonts w:ascii="Arial" w:hAnsi="Arial" w:cs="Arial"/>
        </w:rPr>
        <w:t>themes</w:t>
      </w:r>
      <w:r w:rsidR="006E1E3E" w:rsidRPr="006E1E3E">
        <w:rPr>
          <w:rFonts w:ascii="Arial" w:hAnsi="Arial" w:cs="Arial"/>
        </w:rPr>
        <w:t>; community impact; safety and suitability; and creativity. Refer to the RFP for more</w:t>
      </w:r>
      <w:r w:rsidR="00282C5F">
        <w:rPr>
          <w:rFonts w:ascii="Arial" w:hAnsi="Arial" w:cs="Arial"/>
        </w:rPr>
        <w:t xml:space="preserve"> detailed </w:t>
      </w:r>
      <w:r w:rsidR="006E1E3E" w:rsidRPr="006E1E3E">
        <w:rPr>
          <w:rFonts w:ascii="Arial" w:hAnsi="Arial" w:cs="Arial"/>
        </w:rPr>
        <w:t>information.</w:t>
      </w:r>
    </w:p>
    <w:p w14:paraId="0A28315C" w14:textId="6C70E86C" w:rsidR="00E11651" w:rsidRPr="00E11651" w:rsidRDefault="00E11651" w:rsidP="001501C0">
      <w:pPr>
        <w:jc w:val="both"/>
        <w:rPr>
          <w:rFonts w:ascii="Arial" w:hAnsi="Arial" w:cs="Arial"/>
          <w:b/>
          <w:bCs/>
        </w:rPr>
      </w:pPr>
      <w:r w:rsidRPr="00E11651">
        <w:rPr>
          <w:rFonts w:ascii="Arial" w:hAnsi="Arial" w:cs="Arial"/>
          <w:b/>
          <w:bCs/>
        </w:rPr>
        <w:t>Can an artist</w:t>
      </w:r>
      <w:r w:rsidR="00D45B57">
        <w:rPr>
          <w:rFonts w:ascii="Arial" w:hAnsi="Arial" w:cs="Arial"/>
          <w:b/>
          <w:bCs/>
        </w:rPr>
        <w:t>/muralist</w:t>
      </w:r>
      <w:r w:rsidRPr="00E11651">
        <w:rPr>
          <w:rFonts w:ascii="Arial" w:hAnsi="Arial" w:cs="Arial"/>
          <w:b/>
          <w:bCs/>
        </w:rPr>
        <w:t xml:space="preserve"> have more than one design proposal selected?</w:t>
      </w:r>
    </w:p>
    <w:p w14:paraId="5D6CEC76" w14:textId="1688265F" w:rsidR="00E659B8" w:rsidRPr="006E1E3E" w:rsidRDefault="00E11651" w:rsidP="001501C0">
      <w:pPr>
        <w:jc w:val="both"/>
        <w:rPr>
          <w:rFonts w:ascii="Arial" w:hAnsi="Arial" w:cs="Arial"/>
        </w:rPr>
      </w:pPr>
      <w:r>
        <w:rPr>
          <w:rFonts w:ascii="Arial" w:hAnsi="Arial" w:cs="Arial"/>
        </w:rPr>
        <w:t>Yes. The City of Fresno</w:t>
      </w:r>
      <w:r w:rsidRPr="006E1E3E">
        <w:rPr>
          <w:rFonts w:ascii="Arial" w:hAnsi="Arial" w:cs="Arial"/>
        </w:rPr>
        <w:t xml:space="preserve"> desire</w:t>
      </w:r>
      <w:r>
        <w:rPr>
          <w:rFonts w:ascii="Arial" w:hAnsi="Arial" w:cs="Arial"/>
        </w:rPr>
        <w:t>s</w:t>
      </w:r>
      <w:r w:rsidRPr="006E1E3E">
        <w:rPr>
          <w:rFonts w:ascii="Arial" w:hAnsi="Arial" w:cs="Arial"/>
        </w:rPr>
        <w:t xml:space="preserve"> to keep it as accessible as possible to the entirety of the local art community, </w:t>
      </w:r>
      <w:r>
        <w:rPr>
          <w:rFonts w:ascii="Arial" w:hAnsi="Arial" w:cs="Arial"/>
        </w:rPr>
        <w:t xml:space="preserve">so </w:t>
      </w:r>
      <w:r w:rsidR="00A526EE">
        <w:rPr>
          <w:rFonts w:ascii="Arial" w:hAnsi="Arial" w:cs="Arial"/>
        </w:rPr>
        <w:t>A</w:t>
      </w:r>
      <w:r w:rsidRPr="006E1E3E">
        <w:rPr>
          <w:rFonts w:ascii="Arial" w:hAnsi="Arial" w:cs="Arial"/>
        </w:rPr>
        <w:t xml:space="preserve">rtists </w:t>
      </w:r>
      <w:r>
        <w:rPr>
          <w:rFonts w:ascii="Arial" w:hAnsi="Arial" w:cs="Arial"/>
        </w:rPr>
        <w:t>can</w:t>
      </w:r>
      <w:r w:rsidRPr="006E1E3E">
        <w:rPr>
          <w:rFonts w:ascii="Arial" w:hAnsi="Arial" w:cs="Arial"/>
        </w:rPr>
        <w:t xml:space="preserve"> be selected for multiple installations</w:t>
      </w:r>
      <w:r>
        <w:rPr>
          <w:rFonts w:ascii="Arial" w:hAnsi="Arial" w:cs="Arial"/>
        </w:rPr>
        <w:t>, with a maximum of three (3) awards per artist</w:t>
      </w:r>
      <w:r w:rsidR="00D45B57">
        <w:rPr>
          <w:rFonts w:ascii="Arial" w:hAnsi="Arial" w:cs="Arial"/>
        </w:rPr>
        <w:t>/muralist</w:t>
      </w:r>
      <w:r w:rsidRPr="001F5D17">
        <w:rPr>
          <w:rFonts w:ascii="Arial" w:hAnsi="Arial" w:cs="Arial"/>
        </w:rPr>
        <w:t>.</w:t>
      </w:r>
    </w:p>
    <w:p w14:paraId="619BFBDF" w14:textId="77777777" w:rsidR="006E1E3E" w:rsidRPr="00282C5F" w:rsidRDefault="006E1E3E" w:rsidP="001501C0">
      <w:pPr>
        <w:jc w:val="both"/>
        <w:rPr>
          <w:rFonts w:ascii="Arial" w:hAnsi="Arial" w:cs="Arial"/>
          <w:b/>
          <w:bCs/>
        </w:rPr>
      </w:pPr>
      <w:r w:rsidRPr="00282C5F">
        <w:rPr>
          <w:rFonts w:ascii="Arial" w:hAnsi="Arial" w:cs="Arial"/>
          <w:b/>
          <w:bCs/>
        </w:rPr>
        <w:t xml:space="preserve">How do I submit my design? </w:t>
      </w:r>
    </w:p>
    <w:p w14:paraId="0AF4E1B9" w14:textId="789F5BC9" w:rsidR="006E1E3E" w:rsidRPr="006E1E3E" w:rsidRDefault="006E1E3E" w:rsidP="001501C0">
      <w:pPr>
        <w:jc w:val="both"/>
        <w:rPr>
          <w:rFonts w:ascii="Arial" w:hAnsi="Arial" w:cs="Arial"/>
        </w:rPr>
      </w:pPr>
      <w:bookmarkStart w:id="2" w:name="_Hlk211597803"/>
      <w:r w:rsidRPr="006E1E3E">
        <w:rPr>
          <w:rFonts w:ascii="Arial" w:hAnsi="Arial" w:cs="Arial"/>
        </w:rPr>
        <w:t xml:space="preserve">Each interested and eligible </w:t>
      </w:r>
      <w:r w:rsidR="00A526EE">
        <w:rPr>
          <w:rFonts w:ascii="Arial" w:hAnsi="Arial" w:cs="Arial"/>
        </w:rPr>
        <w:t>Artist</w:t>
      </w:r>
      <w:r w:rsidRPr="006E1E3E">
        <w:rPr>
          <w:rFonts w:ascii="Arial" w:hAnsi="Arial" w:cs="Arial"/>
        </w:rPr>
        <w:t xml:space="preserve"> must submit a </w:t>
      </w:r>
      <w:r w:rsidR="00282C5F">
        <w:rPr>
          <w:rFonts w:ascii="Arial" w:hAnsi="Arial" w:cs="Arial"/>
        </w:rPr>
        <w:t>traffic cabinet</w:t>
      </w:r>
      <w:r w:rsidRPr="006E1E3E">
        <w:rPr>
          <w:rFonts w:ascii="Arial" w:hAnsi="Arial" w:cs="Arial"/>
        </w:rPr>
        <w:t xml:space="preserve"> application for consideration. </w:t>
      </w:r>
      <w:bookmarkEnd w:id="2"/>
      <w:r w:rsidRPr="006E1E3E">
        <w:rPr>
          <w:rFonts w:ascii="Arial" w:hAnsi="Arial" w:cs="Arial"/>
        </w:rPr>
        <w:t xml:space="preserve">Designs must be submitted using the templates provided. Please submit proposals electronically to </w:t>
      </w:r>
      <w:hyperlink r:id="rId11" w:history="1">
        <w:r w:rsidR="002915EA" w:rsidRPr="008B6678">
          <w:rPr>
            <w:rStyle w:val="Hyperlink"/>
            <w:rFonts w:ascii="Arial" w:hAnsi="Arial" w:cs="Arial"/>
          </w:rPr>
          <w:t>publicart@fresno.gov</w:t>
        </w:r>
      </w:hyperlink>
      <w:r w:rsidRPr="006E1E3E">
        <w:rPr>
          <w:rFonts w:ascii="Arial" w:hAnsi="Arial" w:cs="Arial"/>
        </w:rPr>
        <w:t>.</w:t>
      </w:r>
      <w:r w:rsidR="002915EA">
        <w:rPr>
          <w:rFonts w:ascii="Arial" w:hAnsi="Arial" w:cs="Arial"/>
        </w:rPr>
        <w:t xml:space="preserve"> </w:t>
      </w:r>
      <w:r w:rsidRPr="006E1E3E">
        <w:rPr>
          <w:rFonts w:ascii="Arial" w:hAnsi="Arial" w:cs="Arial"/>
        </w:rPr>
        <w:t>The application and details can be found in the Request for Proposals</w:t>
      </w:r>
      <w:r w:rsidR="00282C5F">
        <w:rPr>
          <w:rFonts w:ascii="Arial" w:hAnsi="Arial" w:cs="Arial"/>
        </w:rPr>
        <w:t xml:space="preserve"> </w:t>
      </w:r>
      <w:r w:rsidRPr="006E1E3E">
        <w:rPr>
          <w:rFonts w:ascii="Arial" w:hAnsi="Arial" w:cs="Arial"/>
        </w:rPr>
        <w:t xml:space="preserve">(RFP) on the </w:t>
      </w:r>
      <w:r w:rsidR="00282C5F" w:rsidRPr="0052002D">
        <w:rPr>
          <w:rFonts w:ascii="Arial" w:hAnsi="Arial" w:cs="Arial"/>
        </w:rPr>
        <w:t>City of Fresno</w:t>
      </w:r>
      <w:r w:rsidR="0052002D">
        <w:rPr>
          <w:rFonts w:ascii="Arial" w:hAnsi="Arial" w:cs="Arial"/>
        </w:rPr>
        <w:t xml:space="preserve"> Traffic Box Art </w:t>
      </w:r>
      <w:r w:rsidRPr="006E1E3E">
        <w:rPr>
          <w:rFonts w:ascii="Arial" w:hAnsi="Arial" w:cs="Arial"/>
        </w:rPr>
        <w:t xml:space="preserve">webpage </w:t>
      </w:r>
      <w:r w:rsidR="0052002D">
        <w:rPr>
          <w:rFonts w:ascii="Arial" w:hAnsi="Arial" w:cs="Arial"/>
        </w:rPr>
        <w:t xml:space="preserve">at </w:t>
      </w:r>
      <w:hyperlink r:id="rId12" w:history="1">
        <w:r w:rsidR="006B3CE0" w:rsidRPr="00DB27F1">
          <w:rPr>
            <w:rStyle w:val="Hyperlink"/>
            <w:rFonts w:ascii="Arial" w:hAnsi="Arial" w:cs="Arial"/>
          </w:rPr>
          <w:t>https://www.fresno.gov/publicart</w:t>
        </w:r>
      </w:hyperlink>
      <w:r w:rsidR="00865704">
        <w:rPr>
          <w:rFonts w:ascii="Arial" w:hAnsi="Arial" w:cs="Arial"/>
        </w:rPr>
        <w:t>.</w:t>
      </w:r>
      <w:r w:rsidR="006B3CE0">
        <w:rPr>
          <w:rFonts w:ascii="Arial" w:hAnsi="Arial" w:cs="Arial"/>
        </w:rPr>
        <w:t xml:space="preserve"> </w:t>
      </w:r>
    </w:p>
    <w:p w14:paraId="6F8421D0" w14:textId="77777777" w:rsidR="006E1E3E" w:rsidRPr="00E11651" w:rsidRDefault="006E1E3E" w:rsidP="001501C0">
      <w:pPr>
        <w:jc w:val="both"/>
        <w:rPr>
          <w:rFonts w:ascii="Arial" w:hAnsi="Arial" w:cs="Arial"/>
          <w:b/>
          <w:bCs/>
        </w:rPr>
      </w:pPr>
      <w:r w:rsidRPr="00E11651">
        <w:rPr>
          <w:rFonts w:ascii="Arial" w:hAnsi="Arial" w:cs="Arial"/>
          <w:b/>
          <w:bCs/>
        </w:rPr>
        <w:t xml:space="preserve">Can design proposals be hand drawn? </w:t>
      </w:r>
    </w:p>
    <w:p w14:paraId="7945BE98" w14:textId="2BC56AA8" w:rsidR="006E1E3E" w:rsidRPr="006E1E3E" w:rsidRDefault="006E1E3E" w:rsidP="001501C0">
      <w:pPr>
        <w:jc w:val="both"/>
        <w:rPr>
          <w:rFonts w:ascii="Arial" w:hAnsi="Arial" w:cs="Arial"/>
        </w:rPr>
      </w:pPr>
      <w:r w:rsidRPr="006E1E3E">
        <w:rPr>
          <w:rFonts w:ascii="Arial" w:hAnsi="Arial" w:cs="Arial"/>
        </w:rPr>
        <w:t>Yes, design templates can either be completed digitally or by hand. If templates are completed by hand, they will need to be scanned or photographed in a well-lit room, for the final submission, as all proposals must be submitted electronically.</w:t>
      </w:r>
    </w:p>
    <w:p w14:paraId="55F808A0" w14:textId="77777777" w:rsidR="006E1E3E" w:rsidRPr="00E11651" w:rsidRDefault="006E1E3E" w:rsidP="001501C0">
      <w:pPr>
        <w:jc w:val="both"/>
        <w:rPr>
          <w:rFonts w:ascii="Arial" w:hAnsi="Arial" w:cs="Arial"/>
          <w:b/>
          <w:bCs/>
        </w:rPr>
      </w:pPr>
      <w:r w:rsidRPr="00E11651">
        <w:rPr>
          <w:rFonts w:ascii="Arial" w:hAnsi="Arial" w:cs="Arial"/>
          <w:b/>
          <w:bCs/>
        </w:rPr>
        <w:t xml:space="preserve">Do you have any design tips or advice for applicants? </w:t>
      </w:r>
    </w:p>
    <w:p w14:paraId="276FB991" w14:textId="42CB8003" w:rsidR="006E1E3E" w:rsidRPr="006E1E3E" w:rsidRDefault="006E1E3E" w:rsidP="001501C0">
      <w:pPr>
        <w:jc w:val="both"/>
        <w:rPr>
          <w:rFonts w:ascii="Arial" w:hAnsi="Arial" w:cs="Arial"/>
        </w:rPr>
      </w:pPr>
      <w:r w:rsidRPr="006E1E3E">
        <w:rPr>
          <w:rFonts w:ascii="Arial" w:hAnsi="Arial" w:cs="Arial"/>
        </w:rPr>
        <w:t>When designing artworks for submission:</w:t>
      </w:r>
    </w:p>
    <w:p w14:paraId="4A3DE581" w14:textId="4EB93A67" w:rsidR="00E11651" w:rsidRDefault="006E1E3E" w:rsidP="001501C0">
      <w:pPr>
        <w:pStyle w:val="ListParagraph"/>
        <w:numPr>
          <w:ilvl w:val="0"/>
          <w:numId w:val="2"/>
        </w:numPr>
        <w:jc w:val="both"/>
        <w:rPr>
          <w:rFonts w:ascii="Arial" w:hAnsi="Arial" w:cs="Arial"/>
        </w:rPr>
      </w:pPr>
      <w:r w:rsidRPr="00E11651">
        <w:rPr>
          <w:rFonts w:ascii="Arial" w:hAnsi="Arial" w:cs="Arial"/>
        </w:rPr>
        <w:t>It may be helpful to think about ways that the design or a design element can wrap</w:t>
      </w:r>
      <w:r w:rsidR="00E11651">
        <w:rPr>
          <w:rFonts w:ascii="Arial" w:hAnsi="Arial" w:cs="Arial"/>
        </w:rPr>
        <w:t xml:space="preserve"> </w:t>
      </w:r>
      <w:r w:rsidRPr="00E11651">
        <w:rPr>
          <w:rFonts w:ascii="Arial" w:hAnsi="Arial" w:cs="Arial"/>
        </w:rPr>
        <w:t>around the box and what the image will look like from all sides.</w:t>
      </w:r>
      <w:r w:rsidR="000E76A5">
        <w:rPr>
          <w:rFonts w:ascii="Arial" w:hAnsi="Arial" w:cs="Arial"/>
        </w:rPr>
        <w:t xml:space="preserve"> </w:t>
      </w:r>
    </w:p>
    <w:p w14:paraId="303F3717" w14:textId="77777777" w:rsidR="00E11651" w:rsidRDefault="006E1E3E" w:rsidP="001501C0">
      <w:pPr>
        <w:pStyle w:val="ListParagraph"/>
        <w:numPr>
          <w:ilvl w:val="0"/>
          <w:numId w:val="2"/>
        </w:numPr>
        <w:jc w:val="both"/>
        <w:rPr>
          <w:rFonts w:ascii="Arial" w:hAnsi="Arial" w:cs="Arial"/>
        </w:rPr>
      </w:pPr>
      <w:r w:rsidRPr="00E11651">
        <w:rPr>
          <w:rFonts w:ascii="Arial" w:hAnsi="Arial" w:cs="Arial"/>
        </w:rPr>
        <w:t>Do not automatically think of the template as a spread that reads left to right.</w:t>
      </w:r>
    </w:p>
    <w:p w14:paraId="1572388C" w14:textId="2272E029" w:rsidR="006E1E3E" w:rsidRDefault="006E1E3E" w:rsidP="001501C0">
      <w:pPr>
        <w:pStyle w:val="ListParagraph"/>
        <w:numPr>
          <w:ilvl w:val="0"/>
          <w:numId w:val="2"/>
        </w:numPr>
        <w:jc w:val="both"/>
        <w:rPr>
          <w:rFonts w:ascii="Arial" w:hAnsi="Arial" w:cs="Arial"/>
        </w:rPr>
      </w:pPr>
      <w:r w:rsidRPr="00E11651">
        <w:rPr>
          <w:rFonts w:ascii="Arial" w:hAnsi="Arial" w:cs="Arial"/>
        </w:rPr>
        <w:t xml:space="preserve">Art should cover </w:t>
      </w:r>
      <w:r w:rsidR="00E11651">
        <w:rPr>
          <w:rFonts w:ascii="Arial" w:hAnsi="Arial" w:cs="Arial"/>
        </w:rPr>
        <w:t>three</w:t>
      </w:r>
      <w:r w:rsidRPr="00E11651">
        <w:rPr>
          <w:rFonts w:ascii="Arial" w:hAnsi="Arial" w:cs="Arial"/>
        </w:rPr>
        <w:t xml:space="preserve"> exposed sides</w:t>
      </w:r>
      <w:r w:rsidR="000761A0">
        <w:rPr>
          <w:rFonts w:ascii="Arial" w:hAnsi="Arial" w:cs="Arial"/>
        </w:rPr>
        <w:t>, with the vented side reserved for the artist’s description of their work and information on the pilot program</w:t>
      </w:r>
      <w:r w:rsidRPr="00E11651">
        <w:rPr>
          <w:rFonts w:ascii="Arial" w:hAnsi="Arial" w:cs="Arial"/>
        </w:rPr>
        <w:t>.</w:t>
      </w:r>
    </w:p>
    <w:p w14:paraId="7EA444CD" w14:textId="77777777" w:rsidR="000761A0" w:rsidRDefault="006E1E3E" w:rsidP="001501C0">
      <w:pPr>
        <w:pStyle w:val="ListParagraph"/>
        <w:numPr>
          <w:ilvl w:val="0"/>
          <w:numId w:val="2"/>
        </w:numPr>
        <w:jc w:val="both"/>
        <w:rPr>
          <w:rFonts w:ascii="Arial" w:hAnsi="Arial" w:cs="Arial"/>
        </w:rPr>
      </w:pPr>
      <w:r w:rsidRPr="000761A0">
        <w:rPr>
          <w:rFonts w:ascii="Arial" w:hAnsi="Arial" w:cs="Arial"/>
        </w:rPr>
        <w:t>Designs seem to be more visually impactful and print better when there is contrast (i.e. light/dark), not all the same value.</w:t>
      </w:r>
    </w:p>
    <w:p w14:paraId="330025BF" w14:textId="77777777" w:rsidR="000761A0" w:rsidRDefault="006E1E3E" w:rsidP="001501C0">
      <w:pPr>
        <w:pStyle w:val="ListParagraph"/>
        <w:numPr>
          <w:ilvl w:val="0"/>
          <w:numId w:val="2"/>
        </w:numPr>
        <w:jc w:val="both"/>
        <w:rPr>
          <w:rFonts w:ascii="Arial" w:hAnsi="Arial" w:cs="Arial"/>
        </w:rPr>
      </w:pPr>
      <w:r w:rsidRPr="000761A0">
        <w:rPr>
          <w:rFonts w:ascii="Arial" w:hAnsi="Arial" w:cs="Arial"/>
        </w:rPr>
        <w:t xml:space="preserve">A site visit is encouraged. While on location, consider: </w:t>
      </w:r>
    </w:p>
    <w:p w14:paraId="26F8C378" w14:textId="77777777" w:rsidR="000761A0" w:rsidRDefault="006E1E3E" w:rsidP="001501C0">
      <w:pPr>
        <w:pStyle w:val="ListParagraph"/>
        <w:numPr>
          <w:ilvl w:val="1"/>
          <w:numId w:val="2"/>
        </w:numPr>
        <w:jc w:val="both"/>
        <w:rPr>
          <w:rFonts w:ascii="Arial" w:hAnsi="Arial" w:cs="Arial"/>
        </w:rPr>
      </w:pPr>
      <w:r w:rsidRPr="000761A0">
        <w:rPr>
          <w:rFonts w:ascii="Arial" w:hAnsi="Arial" w:cs="Arial"/>
        </w:rPr>
        <w:t>The colors in the natural environment and how to respond to them.</w:t>
      </w:r>
    </w:p>
    <w:p w14:paraId="6C6E3FB3" w14:textId="77777777" w:rsidR="000761A0" w:rsidRDefault="006E1E3E" w:rsidP="001501C0">
      <w:pPr>
        <w:pStyle w:val="ListParagraph"/>
        <w:numPr>
          <w:ilvl w:val="1"/>
          <w:numId w:val="2"/>
        </w:numPr>
        <w:jc w:val="both"/>
        <w:rPr>
          <w:rFonts w:ascii="Arial" w:hAnsi="Arial" w:cs="Arial"/>
        </w:rPr>
      </w:pPr>
      <w:r w:rsidRPr="000761A0">
        <w:rPr>
          <w:rFonts w:ascii="Arial" w:hAnsi="Arial" w:cs="Arial"/>
        </w:rPr>
        <w:lastRenderedPageBreak/>
        <w:t xml:space="preserve">The placement of the design in relation to the position of the utility box. </w:t>
      </w:r>
    </w:p>
    <w:p w14:paraId="1062CFFE" w14:textId="77777777" w:rsidR="000761A0" w:rsidRDefault="006E1E3E" w:rsidP="001501C0">
      <w:pPr>
        <w:pStyle w:val="ListParagraph"/>
        <w:numPr>
          <w:ilvl w:val="1"/>
          <w:numId w:val="2"/>
        </w:numPr>
        <w:jc w:val="both"/>
        <w:rPr>
          <w:rFonts w:ascii="Arial" w:hAnsi="Arial" w:cs="Arial"/>
        </w:rPr>
      </w:pPr>
      <w:r w:rsidRPr="000761A0">
        <w:rPr>
          <w:rFonts w:ascii="Arial" w:hAnsi="Arial" w:cs="Arial"/>
        </w:rPr>
        <w:t>The pedestrian traffic vs. the vehicle traffic and how the box will be primarily viewed.</w:t>
      </w:r>
      <w:r w:rsidR="000761A0">
        <w:rPr>
          <w:rFonts w:ascii="Arial" w:hAnsi="Arial" w:cs="Arial"/>
        </w:rPr>
        <w:t xml:space="preserve"> </w:t>
      </w:r>
      <w:r w:rsidRPr="000761A0">
        <w:rPr>
          <w:rFonts w:ascii="Arial" w:hAnsi="Arial" w:cs="Arial"/>
        </w:rPr>
        <w:t>What design elements will be at eye level based on the size and position of the box.</w:t>
      </w:r>
    </w:p>
    <w:p w14:paraId="0275C377" w14:textId="488593EC" w:rsidR="000761A0" w:rsidRDefault="000761A0" w:rsidP="001501C0">
      <w:pPr>
        <w:pStyle w:val="ListParagraph"/>
        <w:numPr>
          <w:ilvl w:val="0"/>
          <w:numId w:val="2"/>
        </w:numPr>
        <w:jc w:val="both"/>
        <w:rPr>
          <w:rFonts w:ascii="Arial" w:hAnsi="Arial" w:cs="Arial"/>
        </w:rPr>
      </w:pPr>
      <w:r>
        <w:rPr>
          <w:rFonts w:ascii="Arial" w:hAnsi="Arial" w:cs="Arial"/>
        </w:rPr>
        <w:t xml:space="preserve">Traffic </w:t>
      </w:r>
      <w:r w:rsidR="000D31B4">
        <w:rPr>
          <w:rFonts w:ascii="Arial" w:hAnsi="Arial" w:cs="Arial"/>
        </w:rPr>
        <w:t>box</w:t>
      </w:r>
      <w:r w:rsidR="006E1E3E" w:rsidRPr="000761A0">
        <w:rPr>
          <w:rFonts w:ascii="Arial" w:hAnsi="Arial" w:cs="Arial"/>
        </w:rPr>
        <w:t xml:space="preserve"> sizes may vary; selected artists must be willing to adjust designs to the box assigned after submitting their design proposal using the template provided.</w:t>
      </w:r>
    </w:p>
    <w:p w14:paraId="46666E88" w14:textId="260D19BC" w:rsidR="006E1E3E" w:rsidRPr="000761A0" w:rsidRDefault="006E1E3E" w:rsidP="001501C0">
      <w:pPr>
        <w:pStyle w:val="ListParagraph"/>
        <w:numPr>
          <w:ilvl w:val="0"/>
          <w:numId w:val="2"/>
        </w:numPr>
        <w:jc w:val="both"/>
        <w:rPr>
          <w:rFonts w:ascii="Arial" w:hAnsi="Arial" w:cs="Arial"/>
        </w:rPr>
      </w:pPr>
      <w:r w:rsidRPr="000761A0">
        <w:rPr>
          <w:rFonts w:ascii="Arial" w:hAnsi="Arial" w:cs="Arial"/>
        </w:rPr>
        <w:t xml:space="preserve">All </w:t>
      </w:r>
      <w:r w:rsidR="00865704">
        <w:rPr>
          <w:rFonts w:ascii="Arial" w:hAnsi="Arial" w:cs="Arial"/>
        </w:rPr>
        <w:t xml:space="preserve">traffic </w:t>
      </w:r>
      <w:r w:rsidRPr="000761A0">
        <w:rPr>
          <w:rFonts w:ascii="Arial" w:hAnsi="Arial" w:cs="Arial"/>
        </w:rPr>
        <w:t xml:space="preserve">box locations can be found in the RFP packet in the Locations </w:t>
      </w:r>
      <w:r w:rsidR="000761A0">
        <w:rPr>
          <w:rFonts w:ascii="Arial" w:hAnsi="Arial" w:cs="Arial"/>
        </w:rPr>
        <w:t>exhibit</w:t>
      </w:r>
      <w:r w:rsidRPr="000761A0">
        <w:rPr>
          <w:rFonts w:ascii="Arial" w:hAnsi="Arial" w:cs="Arial"/>
        </w:rPr>
        <w:t>.</w:t>
      </w:r>
    </w:p>
    <w:p w14:paraId="62AB445A" w14:textId="16A09DCE" w:rsidR="006E1E3E" w:rsidRPr="000761A0" w:rsidRDefault="006E1E3E" w:rsidP="001501C0">
      <w:pPr>
        <w:jc w:val="both"/>
        <w:rPr>
          <w:rFonts w:ascii="Arial" w:hAnsi="Arial" w:cs="Arial"/>
          <w:b/>
          <w:bCs/>
        </w:rPr>
      </w:pPr>
      <w:r w:rsidRPr="000761A0">
        <w:rPr>
          <w:rFonts w:ascii="Arial" w:hAnsi="Arial" w:cs="Arial"/>
          <w:b/>
          <w:bCs/>
        </w:rPr>
        <w:t xml:space="preserve">Do artists need to purchase business licenses </w:t>
      </w:r>
      <w:r w:rsidR="000761A0">
        <w:rPr>
          <w:rFonts w:ascii="Arial" w:hAnsi="Arial" w:cs="Arial"/>
          <w:b/>
          <w:bCs/>
        </w:rPr>
        <w:t xml:space="preserve">or insurance for </w:t>
      </w:r>
      <w:r w:rsidRPr="000761A0">
        <w:rPr>
          <w:rFonts w:ascii="Arial" w:hAnsi="Arial" w:cs="Arial"/>
          <w:b/>
          <w:bCs/>
        </w:rPr>
        <w:t xml:space="preserve">this </w:t>
      </w:r>
      <w:r w:rsidR="000761A0">
        <w:rPr>
          <w:rFonts w:ascii="Arial" w:hAnsi="Arial" w:cs="Arial"/>
          <w:b/>
          <w:bCs/>
        </w:rPr>
        <w:t>project</w:t>
      </w:r>
      <w:r w:rsidRPr="000761A0">
        <w:rPr>
          <w:rFonts w:ascii="Arial" w:hAnsi="Arial" w:cs="Arial"/>
          <w:b/>
          <w:bCs/>
        </w:rPr>
        <w:t>?</w:t>
      </w:r>
    </w:p>
    <w:p w14:paraId="02BE3476" w14:textId="53D707C7" w:rsidR="006E1E3E" w:rsidRPr="006E1E3E" w:rsidRDefault="006E1E3E" w:rsidP="001501C0">
      <w:pPr>
        <w:jc w:val="both"/>
        <w:rPr>
          <w:rFonts w:ascii="Arial" w:hAnsi="Arial" w:cs="Arial"/>
        </w:rPr>
      </w:pPr>
      <w:r w:rsidRPr="006E1E3E">
        <w:rPr>
          <w:rFonts w:ascii="Arial" w:hAnsi="Arial" w:cs="Arial"/>
        </w:rPr>
        <w:t xml:space="preserve">To increase the accessibility of </w:t>
      </w:r>
      <w:r w:rsidR="000761A0">
        <w:rPr>
          <w:rFonts w:ascii="Arial" w:hAnsi="Arial" w:cs="Arial"/>
        </w:rPr>
        <w:t xml:space="preserve">the </w:t>
      </w:r>
      <w:r w:rsidR="000D31B4">
        <w:rPr>
          <w:rFonts w:ascii="Arial" w:hAnsi="Arial" w:cs="Arial"/>
        </w:rPr>
        <w:t>Fresno Box Art</w:t>
      </w:r>
      <w:r w:rsidR="000761A0">
        <w:rPr>
          <w:rFonts w:ascii="Arial" w:hAnsi="Arial" w:cs="Arial"/>
        </w:rPr>
        <w:t xml:space="preserve"> pilot</w:t>
      </w:r>
      <w:r w:rsidRPr="006E1E3E">
        <w:rPr>
          <w:rFonts w:ascii="Arial" w:hAnsi="Arial" w:cs="Arial"/>
        </w:rPr>
        <w:t xml:space="preserve"> program and ease the application process, business licenses will </w:t>
      </w:r>
      <w:r w:rsidR="000761A0">
        <w:rPr>
          <w:rFonts w:ascii="Arial" w:hAnsi="Arial" w:cs="Arial"/>
        </w:rPr>
        <w:t>not</w:t>
      </w:r>
      <w:r w:rsidRPr="006E1E3E">
        <w:rPr>
          <w:rFonts w:ascii="Arial" w:hAnsi="Arial" w:cs="Arial"/>
        </w:rPr>
        <w:t xml:space="preserve"> be required for artists selected as finalists.</w:t>
      </w:r>
      <w:r w:rsidR="000761A0">
        <w:rPr>
          <w:rFonts w:ascii="Arial" w:hAnsi="Arial" w:cs="Arial"/>
        </w:rPr>
        <w:t xml:space="preserve"> Since the artwork is to be printed and wrapped by an outside vendor, no insurance is required to submit work.</w:t>
      </w:r>
    </w:p>
    <w:p w14:paraId="55EF4D89" w14:textId="51264766" w:rsidR="006E1E3E" w:rsidRPr="000761A0" w:rsidRDefault="006E1E3E" w:rsidP="001501C0">
      <w:pPr>
        <w:jc w:val="both"/>
        <w:rPr>
          <w:rFonts w:ascii="Arial" w:hAnsi="Arial" w:cs="Arial"/>
          <w:b/>
          <w:bCs/>
        </w:rPr>
      </w:pPr>
      <w:r w:rsidRPr="000761A0">
        <w:rPr>
          <w:rFonts w:ascii="Arial" w:hAnsi="Arial" w:cs="Arial"/>
          <w:b/>
          <w:bCs/>
        </w:rPr>
        <w:t xml:space="preserve">If I am selected as </w:t>
      </w:r>
      <w:r w:rsidR="00865704">
        <w:rPr>
          <w:rFonts w:ascii="Arial" w:hAnsi="Arial" w:cs="Arial"/>
          <w:b/>
          <w:bCs/>
        </w:rPr>
        <w:t>an</w:t>
      </w:r>
      <w:r w:rsidRPr="000761A0">
        <w:rPr>
          <w:rFonts w:ascii="Arial" w:hAnsi="Arial" w:cs="Arial"/>
          <w:b/>
          <w:bCs/>
        </w:rPr>
        <w:t xml:space="preserve"> Artist, can I pick the box location? </w:t>
      </w:r>
    </w:p>
    <w:p w14:paraId="7FBBE465" w14:textId="756A4D59" w:rsidR="006E1E3E" w:rsidRPr="006E1E3E" w:rsidRDefault="006E1E3E" w:rsidP="001501C0">
      <w:pPr>
        <w:jc w:val="both"/>
        <w:rPr>
          <w:rFonts w:ascii="Arial" w:hAnsi="Arial" w:cs="Arial"/>
        </w:rPr>
      </w:pPr>
      <w:r w:rsidRPr="006E1E3E">
        <w:rPr>
          <w:rFonts w:ascii="Arial" w:hAnsi="Arial" w:cs="Arial"/>
        </w:rPr>
        <w:t>The final location of each</w:t>
      </w:r>
      <w:r w:rsidR="000761A0">
        <w:rPr>
          <w:rFonts w:ascii="Arial" w:hAnsi="Arial" w:cs="Arial"/>
        </w:rPr>
        <w:t xml:space="preserve"> </w:t>
      </w:r>
      <w:r w:rsidRPr="006E1E3E">
        <w:rPr>
          <w:rFonts w:ascii="Arial" w:hAnsi="Arial" w:cs="Arial"/>
        </w:rPr>
        <w:t xml:space="preserve">specific work of art will be decided by </w:t>
      </w:r>
      <w:r w:rsidR="000761A0">
        <w:rPr>
          <w:rFonts w:ascii="Arial" w:hAnsi="Arial" w:cs="Arial"/>
        </w:rPr>
        <w:t>the City Manager</w:t>
      </w:r>
      <w:r w:rsidRPr="006E1E3E">
        <w:rPr>
          <w:rFonts w:ascii="Arial" w:hAnsi="Arial" w:cs="Arial"/>
        </w:rPr>
        <w:t xml:space="preserve"> based on </w:t>
      </w:r>
      <w:r w:rsidR="00A47D83">
        <w:rPr>
          <w:rFonts w:ascii="Arial" w:hAnsi="Arial" w:cs="Arial"/>
        </w:rPr>
        <w:t>the Selection Committee’s</w:t>
      </w:r>
      <w:r w:rsidRPr="006E1E3E">
        <w:rPr>
          <w:rFonts w:ascii="Arial" w:hAnsi="Arial" w:cs="Arial"/>
        </w:rPr>
        <w:t xml:space="preserve"> recommendations.</w:t>
      </w:r>
    </w:p>
    <w:p w14:paraId="6635F9BD" w14:textId="0D9E66D1" w:rsidR="006E1E3E" w:rsidRPr="00185A19" w:rsidRDefault="006E1E3E" w:rsidP="001501C0">
      <w:pPr>
        <w:jc w:val="both"/>
        <w:rPr>
          <w:rFonts w:ascii="Arial" w:hAnsi="Arial" w:cs="Arial"/>
          <w:b/>
          <w:bCs/>
        </w:rPr>
      </w:pPr>
      <w:r w:rsidRPr="00185A19">
        <w:rPr>
          <w:rFonts w:ascii="Arial" w:hAnsi="Arial" w:cs="Arial"/>
          <w:b/>
          <w:bCs/>
        </w:rPr>
        <w:t xml:space="preserve">Do </w:t>
      </w:r>
      <w:r w:rsidR="00A47D83">
        <w:rPr>
          <w:rFonts w:ascii="Arial" w:hAnsi="Arial" w:cs="Arial"/>
          <w:b/>
          <w:bCs/>
        </w:rPr>
        <w:t>A</w:t>
      </w:r>
      <w:r w:rsidRPr="00185A19">
        <w:rPr>
          <w:rFonts w:ascii="Arial" w:hAnsi="Arial" w:cs="Arial"/>
          <w:b/>
          <w:bCs/>
        </w:rPr>
        <w:t xml:space="preserve">rtists get paid to design art for a </w:t>
      </w:r>
      <w:r w:rsidR="00865704">
        <w:rPr>
          <w:rFonts w:ascii="Arial" w:hAnsi="Arial" w:cs="Arial"/>
          <w:b/>
          <w:bCs/>
        </w:rPr>
        <w:t>traffic</w:t>
      </w:r>
      <w:r w:rsidRPr="00185A19">
        <w:rPr>
          <w:rFonts w:ascii="Arial" w:hAnsi="Arial" w:cs="Arial"/>
          <w:b/>
          <w:bCs/>
        </w:rPr>
        <w:t xml:space="preserve"> box? </w:t>
      </w:r>
    </w:p>
    <w:p w14:paraId="0F054AF5" w14:textId="779B70FC" w:rsidR="006E1E3E" w:rsidRPr="006E1E3E" w:rsidRDefault="006E1E3E" w:rsidP="001501C0">
      <w:pPr>
        <w:jc w:val="both"/>
        <w:rPr>
          <w:rFonts w:ascii="Arial" w:hAnsi="Arial" w:cs="Arial"/>
        </w:rPr>
      </w:pPr>
      <w:r w:rsidRPr="006E1E3E">
        <w:rPr>
          <w:rFonts w:ascii="Arial" w:hAnsi="Arial" w:cs="Arial"/>
        </w:rPr>
        <w:t xml:space="preserve">Artists selected for </w:t>
      </w:r>
      <w:r w:rsidR="00185A19">
        <w:rPr>
          <w:rFonts w:ascii="Arial" w:hAnsi="Arial" w:cs="Arial"/>
        </w:rPr>
        <w:t>this pilot program</w:t>
      </w:r>
      <w:r w:rsidRPr="006E1E3E">
        <w:rPr>
          <w:rFonts w:ascii="Arial" w:hAnsi="Arial" w:cs="Arial"/>
        </w:rPr>
        <w:t xml:space="preserve"> will receive a $</w:t>
      </w:r>
      <w:r w:rsidR="00185A19">
        <w:rPr>
          <w:rFonts w:ascii="Arial" w:hAnsi="Arial" w:cs="Arial"/>
        </w:rPr>
        <w:t>1,0</w:t>
      </w:r>
      <w:r w:rsidRPr="006E1E3E">
        <w:rPr>
          <w:rFonts w:ascii="Arial" w:hAnsi="Arial" w:cs="Arial"/>
        </w:rPr>
        <w:t xml:space="preserve">00 stipend for </w:t>
      </w:r>
      <w:r w:rsidR="00185A19">
        <w:rPr>
          <w:rFonts w:ascii="Arial" w:hAnsi="Arial" w:cs="Arial"/>
        </w:rPr>
        <w:t xml:space="preserve">each of </w:t>
      </w:r>
      <w:r w:rsidRPr="006E1E3E">
        <w:rPr>
          <w:rFonts w:ascii="Arial" w:hAnsi="Arial" w:cs="Arial"/>
        </w:rPr>
        <w:t>their conceptual renderings</w:t>
      </w:r>
      <w:r w:rsidR="00185A19">
        <w:rPr>
          <w:rFonts w:ascii="Arial" w:hAnsi="Arial" w:cs="Arial"/>
        </w:rPr>
        <w:t xml:space="preserve"> used</w:t>
      </w:r>
      <w:r w:rsidRPr="006E1E3E">
        <w:rPr>
          <w:rFonts w:ascii="Arial" w:hAnsi="Arial" w:cs="Arial"/>
        </w:rPr>
        <w:t xml:space="preserve">; those works (including copyrights) will become property of the City of </w:t>
      </w:r>
      <w:r w:rsidR="00185A19">
        <w:rPr>
          <w:rFonts w:ascii="Arial" w:hAnsi="Arial" w:cs="Arial"/>
        </w:rPr>
        <w:t>Fresno</w:t>
      </w:r>
      <w:r w:rsidRPr="006E1E3E">
        <w:rPr>
          <w:rFonts w:ascii="Arial" w:hAnsi="Arial" w:cs="Arial"/>
        </w:rPr>
        <w:t>. Artists retain the ownership and rights to the original work. All payments will</w:t>
      </w:r>
      <w:r w:rsidR="00185A19">
        <w:rPr>
          <w:rFonts w:ascii="Arial" w:hAnsi="Arial" w:cs="Arial"/>
        </w:rPr>
        <w:t xml:space="preserve"> </w:t>
      </w:r>
      <w:r w:rsidRPr="006E1E3E">
        <w:rPr>
          <w:rFonts w:ascii="Arial" w:hAnsi="Arial" w:cs="Arial"/>
        </w:rPr>
        <w:t xml:space="preserve">be made in one lump sum upon completion of the final installation of the </w:t>
      </w:r>
      <w:r w:rsidR="00185A19">
        <w:rPr>
          <w:rFonts w:ascii="Arial" w:hAnsi="Arial" w:cs="Arial"/>
        </w:rPr>
        <w:t>traffic cabinet</w:t>
      </w:r>
      <w:r w:rsidRPr="006E1E3E">
        <w:rPr>
          <w:rFonts w:ascii="Arial" w:hAnsi="Arial" w:cs="Arial"/>
        </w:rPr>
        <w:t xml:space="preserve"> wrap. </w:t>
      </w:r>
    </w:p>
    <w:p w14:paraId="6808A6A4" w14:textId="29D94991" w:rsidR="006E1E3E" w:rsidRPr="00185A19" w:rsidRDefault="00185A19" w:rsidP="001501C0">
      <w:pPr>
        <w:jc w:val="both"/>
        <w:rPr>
          <w:rFonts w:ascii="Arial" w:hAnsi="Arial" w:cs="Arial"/>
          <w:b/>
          <w:bCs/>
        </w:rPr>
      </w:pPr>
      <w:r w:rsidRPr="00185A19">
        <w:rPr>
          <w:rFonts w:ascii="Arial" w:hAnsi="Arial" w:cs="Arial"/>
          <w:b/>
          <w:bCs/>
        </w:rPr>
        <w:t>Who are the members of the</w:t>
      </w:r>
      <w:r w:rsidR="006E1E3E" w:rsidRPr="00185A19">
        <w:rPr>
          <w:rFonts w:ascii="Arial" w:hAnsi="Arial" w:cs="Arial"/>
          <w:b/>
          <w:bCs/>
        </w:rPr>
        <w:t xml:space="preserve"> </w:t>
      </w:r>
      <w:r w:rsidR="00A47D83">
        <w:rPr>
          <w:rFonts w:ascii="Arial" w:hAnsi="Arial" w:cs="Arial"/>
          <w:b/>
          <w:bCs/>
        </w:rPr>
        <w:t>Selection</w:t>
      </w:r>
      <w:r w:rsidR="00865704">
        <w:rPr>
          <w:rFonts w:ascii="Arial" w:hAnsi="Arial" w:cs="Arial"/>
          <w:b/>
          <w:bCs/>
        </w:rPr>
        <w:t xml:space="preserve"> Committee</w:t>
      </w:r>
      <w:r w:rsidR="006E1E3E" w:rsidRPr="00185A19">
        <w:rPr>
          <w:rFonts w:ascii="Arial" w:hAnsi="Arial" w:cs="Arial"/>
          <w:b/>
          <w:bCs/>
        </w:rPr>
        <w:t>?</w:t>
      </w:r>
    </w:p>
    <w:p w14:paraId="734CB1BF" w14:textId="3D30E1FD" w:rsidR="006E1E3E" w:rsidRPr="006E1E3E" w:rsidRDefault="00A47D83" w:rsidP="001501C0">
      <w:pPr>
        <w:jc w:val="both"/>
        <w:rPr>
          <w:rFonts w:ascii="Arial" w:hAnsi="Arial" w:cs="Arial"/>
        </w:rPr>
      </w:pPr>
      <w:r>
        <w:rPr>
          <w:rFonts w:ascii="Arial" w:hAnsi="Arial" w:cs="Arial"/>
        </w:rPr>
        <w:t>The Selection Committee</w:t>
      </w:r>
      <w:r w:rsidR="006E1E3E" w:rsidRPr="006E1E3E">
        <w:rPr>
          <w:rFonts w:ascii="Arial" w:hAnsi="Arial" w:cs="Arial"/>
        </w:rPr>
        <w:t xml:space="preserve"> will be comprised of </w:t>
      </w:r>
      <w:r w:rsidR="00185A19">
        <w:rPr>
          <w:rFonts w:ascii="Arial" w:hAnsi="Arial" w:cs="Arial"/>
        </w:rPr>
        <w:t xml:space="preserve">City of Fresno officials, with representatives from the City Manager and City Council offices, Beautify Fresno and the Department of Public Works, as well as </w:t>
      </w:r>
      <w:r w:rsidR="006E1E3E" w:rsidRPr="006E1E3E">
        <w:rPr>
          <w:rFonts w:ascii="Arial" w:hAnsi="Arial" w:cs="Arial"/>
        </w:rPr>
        <w:t>a diverse pool of individuals from</w:t>
      </w:r>
      <w:r w:rsidR="00185A19">
        <w:rPr>
          <w:rFonts w:ascii="Arial" w:hAnsi="Arial" w:cs="Arial"/>
        </w:rPr>
        <w:t xml:space="preserve"> local</w:t>
      </w:r>
      <w:r w:rsidR="006E1E3E" w:rsidRPr="006E1E3E">
        <w:rPr>
          <w:rFonts w:ascii="Arial" w:hAnsi="Arial" w:cs="Arial"/>
        </w:rPr>
        <w:t xml:space="preserve"> artists</w:t>
      </w:r>
      <w:r w:rsidR="00185A19">
        <w:rPr>
          <w:rFonts w:ascii="Arial" w:hAnsi="Arial" w:cs="Arial"/>
        </w:rPr>
        <w:t xml:space="preserve">, </w:t>
      </w:r>
      <w:r w:rsidR="006E1E3E" w:rsidRPr="006E1E3E">
        <w:rPr>
          <w:rFonts w:ascii="Arial" w:hAnsi="Arial" w:cs="Arial"/>
        </w:rPr>
        <w:t xml:space="preserve">community advocates, and </w:t>
      </w:r>
      <w:r w:rsidR="00185A19">
        <w:rPr>
          <w:rFonts w:ascii="Arial" w:hAnsi="Arial" w:cs="Arial"/>
        </w:rPr>
        <w:t>Fresno Arts Council</w:t>
      </w:r>
      <w:r w:rsidR="006E1E3E" w:rsidRPr="006E1E3E">
        <w:rPr>
          <w:rFonts w:ascii="Arial" w:hAnsi="Arial" w:cs="Arial"/>
        </w:rPr>
        <w:t xml:space="preserve"> representatives. </w:t>
      </w:r>
    </w:p>
    <w:p w14:paraId="055009D3" w14:textId="4236C6AC" w:rsidR="006E1E3E" w:rsidRPr="006E1E3E" w:rsidRDefault="006E1E3E" w:rsidP="001501C0">
      <w:pPr>
        <w:jc w:val="both"/>
        <w:rPr>
          <w:rFonts w:ascii="Arial" w:hAnsi="Arial" w:cs="Arial"/>
        </w:rPr>
      </w:pPr>
      <w:r w:rsidRPr="006E1E3E">
        <w:rPr>
          <w:rFonts w:ascii="Arial" w:hAnsi="Arial" w:cs="Arial"/>
        </w:rPr>
        <w:t xml:space="preserve">Community members who are interested in participating in </w:t>
      </w:r>
      <w:r w:rsidR="002915EA">
        <w:rPr>
          <w:rFonts w:ascii="Arial" w:hAnsi="Arial" w:cs="Arial"/>
        </w:rPr>
        <w:t>a Selection Committee</w:t>
      </w:r>
      <w:r w:rsidRPr="006E1E3E">
        <w:rPr>
          <w:rFonts w:ascii="Arial" w:hAnsi="Arial" w:cs="Arial"/>
        </w:rPr>
        <w:t xml:space="preserve"> can email </w:t>
      </w:r>
      <w:r w:rsidR="00185A19">
        <w:rPr>
          <w:rFonts w:ascii="Arial" w:hAnsi="Arial" w:cs="Arial"/>
        </w:rPr>
        <w:t>Beautify Fresno Director Mark Standriff</w:t>
      </w:r>
      <w:r w:rsidRPr="006E1E3E">
        <w:rPr>
          <w:rFonts w:ascii="Arial" w:hAnsi="Arial" w:cs="Arial"/>
        </w:rPr>
        <w:t xml:space="preserve"> at </w:t>
      </w:r>
      <w:hyperlink r:id="rId13" w:history="1">
        <w:r w:rsidR="006B3CE0" w:rsidRPr="00DB27F1">
          <w:rPr>
            <w:rStyle w:val="Hyperlink"/>
            <w:rFonts w:ascii="Arial" w:hAnsi="Arial" w:cs="Arial"/>
          </w:rPr>
          <w:t>publicart@fresno.gov</w:t>
        </w:r>
      </w:hyperlink>
      <w:r w:rsidR="00C63B97" w:rsidRPr="00C63B97">
        <w:rPr>
          <w:rFonts w:ascii="Arial" w:hAnsi="Arial" w:cs="Arial"/>
        </w:rPr>
        <w:t>.</w:t>
      </w:r>
      <w:r w:rsidR="00C63B97">
        <w:rPr>
          <w:rFonts w:ascii="Arial" w:hAnsi="Arial" w:cs="Arial"/>
        </w:rPr>
        <w:t xml:space="preserve"> </w:t>
      </w:r>
      <w:r w:rsidRPr="006E1E3E">
        <w:rPr>
          <w:rFonts w:ascii="Arial" w:hAnsi="Arial" w:cs="Arial"/>
        </w:rPr>
        <w:t>Artists that have applied to the 202</w:t>
      </w:r>
      <w:r w:rsidR="000370D3">
        <w:rPr>
          <w:rFonts w:ascii="Arial" w:hAnsi="Arial" w:cs="Arial"/>
        </w:rPr>
        <w:t>6</w:t>
      </w:r>
      <w:r w:rsidRPr="006E1E3E">
        <w:rPr>
          <w:rFonts w:ascii="Arial" w:hAnsi="Arial" w:cs="Arial"/>
        </w:rPr>
        <w:t xml:space="preserve"> </w:t>
      </w:r>
      <w:r w:rsidR="00185A19">
        <w:rPr>
          <w:rFonts w:ascii="Arial" w:hAnsi="Arial" w:cs="Arial"/>
        </w:rPr>
        <w:t>Traffic Cabinet Mural</w:t>
      </w:r>
      <w:r w:rsidRPr="006E1E3E">
        <w:rPr>
          <w:rFonts w:ascii="Arial" w:hAnsi="Arial" w:cs="Arial"/>
        </w:rPr>
        <w:t xml:space="preserve"> RFP </w:t>
      </w:r>
      <w:r w:rsidR="00185A19">
        <w:rPr>
          <w:rFonts w:ascii="Arial" w:hAnsi="Arial" w:cs="Arial"/>
        </w:rPr>
        <w:t xml:space="preserve">will </w:t>
      </w:r>
      <w:r w:rsidRPr="006E1E3E">
        <w:rPr>
          <w:rFonts w:ascii="Arial" w:hAnsi="Arial" w:cs="Arial"/>
        </w:rPr>
        <w:t xml:space="preserve">not be considered for the </w:t>
      </w:r>
      <w:r w:rsidR="00C63B97">
        <w:rPr>
          <w:rFonts w:ascii="Arial" w:hAnsi="Arial" w:cs="Arial"/>
        </w:rPr>
        <w:t>committee</w:t>
      </w:r>
      <w:r w:rsidRPr="006E1E3E">
        <w:rPr>
          <w:rFonts w:ascii="Arial" w:hAnsi="Arial" w:cs="Arial"/>
        </w:rPr>
        <w:t>.</w:t>
      </w:r>
    </w:p>
    <w:p w14:paraId="6A958BBD" w14:textId="77777777" w:rsidR="006E1E3E" w:rsidRPr="00185A19" w:rsidRDefault="006E1E3E" w:rsidP="001501C0">
      <w:pPr>
        <w:jc w:val="both"/>
        <w:rPr>
          <w:rFonts w:ascii="Arial" w:hAnsi="Arial" w:cs="Arial"/>
          <w:b/>
          <w:bCs/>
        </w:rPr>
      </w:pPr>
      <w:r w:rsidRPr="00185A19">
        <w:rPr>
          <w:rFonts w:ascii="Arial" w:hAnsi="Arial" w:cs="Arial"/>
          <w:b/>
          <w:bCs/>
        </w:rPr>
        <w:t xml:space="preserve">How can I find out more information? </w:t>
      </w:r>
    </w:p>
    <w:p w14:paraId="3D29E4E0" w14:textId="781C533F" w:rsidR="006E1E3E" w:rsidRPr="006E1E3E" w:rsidRDefault="006E1E3E" w:rsidP="001501C0">
      <w:pPr>
        <w:jc w:val="both"/>
        <w:rPr>
          <w:rFonts w:ascii="Arial" w:hAnsi="Arial" w:cs="Arial"/>
        </w:rPr>
      </w:pPr>
      <w:r w:rsidRPr="006E1E3E">
        <w:rPr>
          <w:rFonts w:ascii="Arial" w:hAnsi="Arial" w:cs="Arial"/>
        </w:rPr>
        <w:t xml:space="preserve">We are happy to answer any other questions you might have regarding the </w:t>
      </w:r>
      <w:r w:rsidR="00185A19">
        <w:rPr>
          <w:rFonts w:ascii="Arial" w:hAnsi="Arial" w:cs="Arial"/>
        </w:rPr>
        <w:t>City of Fresno</w:t>
      </w:r>
      <w:r w:rsidR="000D31B4">
        <w:rPr>
          <w:rFonts w:ascii="Arial" w:hAnsi="Arial" w:cs="Arial"/>
        </w:rPr>
        <w:t xml:space="preserve"> Box Art</w:t>
      </w:r>
      <w:r w:rsidR="00185A19">
        <w:rPr>
          <w:rFonts w:ascii="Arial" w:hAnsi="Arial" w:cs="Arial"/>
        </w:rPr>
        <w:t xml:space="preserve"> Pilot</w:t>
      </w:r>
      <w:r w:rsidRPr="006E1E3E">
        <w:rPr>
          <w:rFonts w:ascii="Arial" w:hAnsi="Arial" w:cs="Arial"/>
        </w:rPr>
        <w:t xml:space="preserve"> Program. Please contact </w:t>
      </w:r>
      <w:r w:rsidR="000370D3" w:rsidRPr="000370D3">
        <w:rPr>
          <w:rFonts w:ascii="Arial" w:hAnsi="Arial" w:cs="Arial"/>
        </w:rPr>
        <w:t>Melissa Perales, Purchasing Manager</w:t>
      </w:r>
      <w:r w:rsidR="00185A19" w:rsidRPr="006E1E3E">
        <w:rPr>
          <w:rFonts w:ascii="Arial" w:hAnsi="Arial" w:cs="Arial"/>
        </w:rPr>
        <w:t xml:space="preserve"> at </w:t>
      </w:r>
      <w:hyperlink r:id="rId14" w:history="1">
        <w:r w:rsidR="00C63B97" w:rsidRPr="00DB27F1">
          <w:rPr>
            <w:rStyle w:val="Hyperlink"/>
            <w:rFonts w:ascii="Arial" w:hAnsi="Arial" w:cs="Arial"/>
          </w:rPr>
          <w:t>publicart@fresno.gov</w:t>
        </w:r>
      </w:hyperlink>
      <w:r w:rsidR="00C63B97">
        <w:rPr>
          <w:rFonts w:ascii="Arial" w:hAnsi="Arial" w:cs="Arial"/>
        </w:rPr>
        <w:t xml:space="preserve"> </w:t>
      </w:r>
      <w:r w:rsidR="00185A19">
        <w:rPr>
          <w:rFonts w:ascii="Arial" w:hAnsi="Arial" w:cs="Arial"/>
        </w:rPr>
        <w:t>or call 559-621-</w:t>
      </w:r>
      <w:r w:rsidR="000370D3">
        <w:rPr>
          <w:rFonts w:ascii="Arial" w:hAnsi="Arial" w:cs="Arial"/>
        </w:rPr>
        <w:t>1332</w:t>
      </w:r>
      <w:r w:rsidR="00185A19">
        <w:rPr>
          <w:rFonts w:ascii="Arial" w:hAnsi="Arial" w:cs="Arial"/>
        </w:rPr>
        <w:t>.</w:t>
      </w:r>
      <w:bookmarkEnd w:id="0"/>
    </w:p>
    <w:sectPr w:rsidR="006E1E3E" w:rsidRPr="006E1E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2DFF" w14:textId="77777777" w:rsidR="000F2FA2" w:rsidRDefault="000F2FA2" w:rsidP="00D51084">
      <w:pPr>
        <w:spacing w:after="0" w:line="240" w:lineRule="auto"/>
      </w:pPr>
      <w:r>
        <w:separator/>
      </w:r>
    </w:p>
  </w:endnote>
  <w:endnote w:type="continuationSeparator" w:id="0">
    <w:p w14:paraId="68873DD8" w14:textId="77777777" w:rsidR="000F2FA2" w:rsidRDefault="000F2FA2" w:rsidP="00D5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D4A9" w14:textId="77777777" w:rsidR="000F2FA2" w:rsidRDefault="000F2FA2" w:rsidP="00D51084">
      <w:pPr>
        <w:spacing w:after="0" w:line="240" w:lineRule="auto"/>
      </w:pPr>
      <w:r>
        <w:separator/>
      </w:r>
    </w:p>
  </w:footnote>
  <w:footnote w:type="continuationSeparator" w:id="0">
    <w:p w14:paraId="14864651" w14:textId="77777777" w:rsidR="000F2FA2" w:rsidRDefault="000F2FA2" w:rsidP="00D51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EC5"/>
    <w:multiLevelType w:val="hybridMultilevel"/>
    <w:tmpl w:val="DCF8BBE2"/>
    <w:lvl w:ilvl="0" w:tplc="7BEEBB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6433D"/>
    <w:multiLevelType w:val="hybridMultilevel"/>
    <w:tmpl w:val="9FAA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279C9"/>
    <w:multiLevelType w:val="hybridMultilevel"/>
    <w:tmpl w:val="57BEA096"/>
    <w:lvl w:ilvl="0" w:tplc="92D200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320F81"/>
    <w:multiLevelType w:val="hybridMultilevel"/>
    <w:tmpl w:val="EECE1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477841">
    <w:abstractNumId w:val="0"/>
  </w:num>
  <w:num w:numId="2" w16cid:durableId="422799886">
    <w:abstractNumId w:val="3"/>
  </w:num>
  <w:num w:numId="3" w16cid:durableId="782504765">
    <w:abstractNumId w:val="1"/>
  </w:num>
  <w:num w:numId="4" w16cid:durableId="905185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3E"/>
    <w:rsid w:val="00031966"/>
    <w:rsid w:val="000370D3"/>
    <w:rsid w:val="00056EE9"/>
    <w:rsid w:val="000761A0"/>
    <w:rsid w:val="000D31B4"/>
    <w:rsid w:val="000E76A5"/>
    <w:rsid w:val="000F2FA2"/>
    <w:rsid w:val="00125275"/>
    <w:rsid w:val="001501C0"/>
    <w:rsid w:val="00185A19"/>
    <w:rsid w:val="00282C5F"/>
    <w:rsid w:val="00284C3C"/>
    <w:rsid w:val="002915EA"/>
    <w:rsid w:val="0036468F"/>
    <w:rsid w:val="0052002D"/>
    <w:rsid w:val="0058133B"/>
    <w:rsid w:val="006B3CE0"/>
    <w:rsid w:val="006E1E3E"/>
    <w:rsid w:val="00763772"/>
    <w:rsid w:val="00774635"/>
    <w:rsid w:val="0079237E"/>
    <w:rsid w:val="007A2353"/>
    <w:rsid w:val="00827F57"/>
    <w:rsid w:val="00841EE3"/>
    <w:rsid w:val="0086257B"/>
    <w:rsid w:val="00865704"/>
    <w:rsid w:val="00964FC8"/>
    <w:rsid w:val="00A22569"/>
    <w:rsid w:val="00A47D83"/>
    <w:rsid w:val="00A526EE"/>
    <w:rsid w:val="00AB4464"/>
    <w:rsid w:val="00AD3198"/>
    <w:rsid w:val="00BC5F09"/>
    <w:rsid w:val="00BF1E4A"/>
    <w:rsid w:val="00C142DC"/>
    <w:rsid w:val="00C366DF"/>
    <w:rsid w:val="00C63B97"/>
    <w:rsid w:val="00C86BAE"/>
    <w:rsid w:val="00CB4B5E"/>
    <w:rsid w:val="00CD794A"/>
    <w:rsid w:val="00D238F1"/>
    <w:rsid w:val="00D45B57"/>
    <w:rsid w:val="00D51084"/>
    <w:rsid w:val="00E11651"/>
    <w:rsid w:val="00E50151"/>
    <w:rsid w:val="00E62F92"/>
    <w:rsid w:val="00E659B8"/>
    <w:rsid w:val="00EC0869"/>
    <w:rsid w:val="00ED20C5"/>
    <w:rsid w:val="00FB7394"/>
    <w:rsid w:val="00FE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9C6B"/>
  <w15:chartTrackingRefBased/>
  <w15:docId w15:val="{B3577C01-4C4E-4AFE-ADD4-2244B01E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E3E"/>
    <w:rPr>
      <w:rFonts w:eastAsiaTheme="majorEastAsia" w:cstheme="majorBidi"/>
      <w:color w:val="272727" w:themeColor="text1" w:themeTint="D8"/>
    </w:rPr>
  </w:style>
  <w:style w:type="paragraph" w:styleId="Title">
    <w:name w:val="Title"/>
    <w:basedOn w:val="Normal"/>
    <w:next w:val="Normal"/>
    <w:link w:val="TitleChar"/>
    <w:uiPriority w:val="10"/>
    <w:qFormat/>
    <w:rsid w:val="006E1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E3E"/>
    <w:pPr>
      <w:spacing w:before="160"/>
      <w:jc w:val="center"/>
    </w:pPr>
    <w:rPr>
      <w:i/>
      <w:iCs/>
      <w:color w:val="404040" w:themeColor="text1" w:themeTint="BF"/>
    </w:rPr>
  </w:style>
  <w:style w:type="character" w:customStyle="1" w:styleId="QuoteChar">
    <w:name w:val="Quote Char"/>
    <w:basedOn w:val="DefaultParagraphFont"/>
    <w:link w:val="Quote"/>
    <w:uiPriority w:val="29"/>
    <w:rsid w:val="006E1E3E"/>
    <w:rPr>
      <w:i/>
      <w:iCs/>
      <w:color w:val="404040" w:themeColor="text1" w:themeTint="BF"/>
    </w:rPr>
  </w:style>
  <w:style w:type="paragraph" w:styleId="ListParagraph">
    <w:name w:val="List Paragraph"/>
    <w:basedOn w:val="Normal"/>
    <w:uiPriority w:val="34"/>
    <w:qFormat/>
    <w:rsid w:val="006E1E3E"/>
    <w:pPr>
      <w:ind w:left="720"/>
      <w:contextualSpacing/>
    </w:pPr>
  </w:style>
  <w:style w:type="character" w:styleId="IntenseEmphasis">
    <w:name w:val="Intense Emphasis"/>
    <w:basedOn w:val="DefaultParagraphFont"/>
    <w:uiPriority w:val="21"/>
    <w:qFormat/>
    <w:rsid w:val="006E1E3E"/>
    <w:rPr>
      <w:i/>
      <w:iCs/>
      <w:color w:val="0F4761" w:themeColor="accent1" w:themeShade="BF"/>
    </w:rPr>
  </w:style>
  <w:style w:type="paragraph" w:styleId="IntenseQuote">
    <w:name w:val="Intense Quote"/>
    <w:basedOn w:val="Normal"/>
    <w:next w:val="Normal"/>
    <w:link w:val="IntenseQuoteChar"/>
    <w:uiPriority w:val="30"/>
    <w:qFormat/>
    <w:rsid w:val="006E1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E3E"/>
    <w:rPr>
      <w:i/>
      <w:iCs/>
      <w:color w:val="0F4761" w:themeColor="accent1" w:themeShade="BF"/>
    </w:rPr>
  </w:style>
  <w:style w:type="character" w:styleId="IntenseReference">
    <w:name w:val="Intense Reference"/>
    <w:basedOn w:val="DefaultParagraphFont"/>
    <w:uiPriority w:val="32"/>
    <w:qFormat/>
    <w:rsid w:val="006E1E3E"/>
    <w:rPr>
      <w:b/>
      <w:bCs/>
      <w:smallCaps/>
      <w:color w:val="0F4761" w:themeColor="accent1" w:themeShade="BF"/>
      <w:spacing w:val="5"/>
    </w:rPr>
  </w:style>
  <w:style w:type="character" w:styleId="CommentReference">
    <w:name w:val="annotation reference"/>
    <w:basedOn w:val="DefaultParagraphFont"/>
    <w:uiPriority w:val="99"/>
    <w:semiHidden/>
    <w:unhideWhenUsed/>
    <w:rsid w:val="00E11651"/>
    <w:rPr>
      <w:sz w:val="16"/>
      <w:szCs w:val="16"/>
    </w:rPr>
  </w:style>
  <w:style w:type="paragraph" w:styleId="CommentText">
    <w:name w:val="annotation text"/>
    <w:basedOn w:val="Normal"/>
    <w:link w:val="CommentTextChar"/>
    <w:uiPriority w:val="99"/>
    <w:unhideWhenUsed/>
    <w:rsid w:val="00E11651"/>
    <w:pPr>
      <w:spacing w:line="240" w:lineRule="auto"/>
    </w:pPr>
    <w:rPr>
      <w:sz w:val="20"/>
      <w:szCs w:val="20"/>
    </w:rPr>
  </w:style>
  <w:style w:type="character" w:customStyle="1" w:styleId="CommentTextChar">
    <w:name w:val="Comment Text Char"/>
    <w:basedOn w:val="DefaultParagraphFont"/>
    <w:link w:val="CommentText"/>
    <w:uiPriority w:val="99"/>
    <w:rsid w:val="00E11651"/>
    <w:rPr>
      <w:sz w:val="20"/>
      <w:szCs w:val="20"/>
    </w:rPr>
  </w:style>
  <w:style w:type="paragraph" w:styleId="CommentSubject">
    <w:name w:val="annotation subject"/>
    <w:basedOn w:val="CommentText"/>
    <w:next w:val="CommentText"/>
    <w:link w:val="CommentSubjectChar"/>
    <w:uiPriority w:val="99"/>
    <w:semiHidden/>
    <w:unhideWhenUsed/>
    <w:rsid w:val="00E11651"/>
    <w:rPr>
      <w:b/>
      <w:bCs/>
    </w:rPr>
  </w:style>
  <w:style w:type="character" w:customStyle="1" w:styleId="CommentSubjectChar">
    <w:name w:val="Comment Subject Char"/>
    <w:basedOn w:val="CommentTextChar"/>
    <w:link w:val="CommentSubject"/>
    <w:uiPriority w:val="99"/>
    <w:semiHidden/>
    <w:rsid w:val="00E11651"/>
    <w:rPr>
      <w:b/>
      <w:bCs/>
      <w:sz w:val="20"/>
      <w:szCs w:val="20"/>
    </w:rPr>
  </w:style>
  <w:style w:type="character" w:styleId="Hyperlink">
    <w:name w:val="Hyperlink"/>
    <w:basedOn w:val="DefaultParagraphFont"/>
    <w:uiPriority w:val="99"/>
    <w:unhideWhenUsed/>
    <w:rsid w:val="00185A19"/>
    <w:rPr>
      <w:color w:val="467886" w:themeColor="hyperlink"/>
      <w:u w:val="single"/>
    </w:rPr>
  </w:style>
  <w:style w:type="character" w:styleId="UnresolvedMention">
    <w:name w:val="Unresolved Mention"/>
    <w:basedOn w:val="DefaultParagraphFont"/>
    <w:uiPriority w:val="99"/>
    <w:semiHidden/>
    <w:unhideWhenUsed/>
    <w:rsid w:val="00185A19"/>
    <w:rPr>
      <w:color w:val="605E5C"/>
      <w:shd w:val="clear" w:color="auto" w:fill="E1DFDD"/>
    </w:rPr>
  </w:style>
  <w:style w:type="paragraph" w:styleId="Revision">
    <w:name w:val="Revision"/>
    <w:hidden/>
    <w:uiPriority w:val="99"/>
    <w:semiHidden/>
    <w:rsid w:val="0058133B"/>
    <w:pPr>
      <w:spacing w:after="0" w:line="240" w:lineRule="auto"/>
    </w:pPr>
  </w:style>
  <w:style w:type="paragraph" w:styleId="Header">
    <w:name w:val="header"/>
    <w:basedOn w:val="Normal"/>
    <w:link w:val="HeaderChar"/>
    <w:uiPriority w:val="99"/>
    <w:unhideWhenUsed/>
    <w:rsid w:val="00D51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084"/>
  </w:style>
  <w:style w:type="paragraph" w:styleId="Footer">
    <w:name w:val="footer"/>
    <w:basedOn w:val="Normal"/>
    <w:link w:val="FooterChar"/>
    <w:uiPriority w:val="99"/>
    <w:unhideWhenUsed/>
    <w:rsid w:val="00D51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084"/>
  </w:style>
  <w:style w:type="paragraph" w:customStyle="1" w:styleId="Default">
    <w:name w:val="Default"/>
    <w:rsid w:val="000370D3"/>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art@fresno.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esno.gov/publica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art@fresno.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art@fresn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EE660DD533C4EB7E7C28AE0F657BE" ma:contentTypeVersion="16" ma:contentTypeDescription="Create a new document." ma:contentTypeScope="" ma:versionID="bf2a0cef4e931ead6669284c88575ed5">
  <xsd:schema xmlns:xsd="http://www.w3.org/2001/XMLSchema" xmlns:xs="http://www.w3.org/2001/XMLSchema" xmlns:p="http://schemas.microsoft.com/office/2006/metadata/properties" xmlns:ns3="97782e47-f833-4ce2-a64f-549a38ee6d6e" xmlns:ns4="aa246f4b-f8b5-4f70-be17-ebe3155adcb0" targetNamespace="http://schemas.microsoft.com/office/2006/metadata/properties" ma:root="true" ma:fieldsID="c931825c520fe3881241190f2e9ab2df" ns3:_="" ns4:_="">
    <xsd:import namespace="97782e47-f833-4ce2-a64f-549a38ee6d6e"/>
    <xsd:import namespace="aa246f4b-f8b5-4f70-be17-ebe3155adc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82e47-f833-4ce2-a64f-549a38ee6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46f4b-f8b5-4f70-be17-ebe3155adc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7782e47-f833-4ce2-a64f-549a38ee6d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iManage!578290.1</documentid>
  <senderid>CINDYG</senderid>
  <senderemail>CINDY.GOMEZ@FRESNO.GOV</senderemail>
  <lastmodified>2025-10-27T10:54:00.0000000-07:00</lastmodified>
  <database>iManage</database>
</properties>
</file>

<file path=customXml/itemProps1.xml><?xml version="1.0" encoding="utf-8"?>
<ds:datastoreItem xmlns:ds="http://schemas.openxmlformats.org/officeDocument/2006/customXml" ds:itemID="{CD48E7B7-BF37-4B43-943B-430C8F107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82e47-f833-4ce2-a64f-549a38ee6d6e"/>
    <ds:schemaRef ds:uri="aa246f4b-f8b5-4f70-be17-ebe3155ad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87DAB-779E-4BC2-89CA-86456957B970}">
  <ds:schemaRefs>
    <ds:schemaRef ds:uri="http://schemas.microsoft.com/office/2006/metadata/properties"/>
    <ds:schemaRef ds:uri="http://schemas.microsoft.com/office/infopath/2007/PartnerControls"/>
    <ds:schemaRef ds:uri="97782e47-f833-4ce2-a64f-549a38ee6d6e"/>
  </ds:schemaRefs>
</ds:datastoreItem>
</file>

<file path=customXml/itemProps3.xml><?xml version="1.0" encoding="utf-8"?>
<ds:datastoreItem xmlns:ds="http://schemas.openxmlformats.org/officeDocument/2006/customXml" ds:itemID="{45473F4D-DF3C-439E-9E2C-533D32A9942B}">
  <ds:schemaRefs>
    <ds:schemaRef ds:uri="http://schemas.microsoft.com/sharepoint/v3/contenttype/forms"/>
  </ds:schemaRefs>
</ds:datastoreItem>
</file>

<file path=customXml/itemProps4.xml><?xml version="1.0" encoding="utf-8"?>
<ds:datastoreItem xmlns:ds="http://schemas.openxmlformats.org/officeDocument/2006/customXml" ds:itemID="{424673A2-B745-44B1-B141-0FC93DD7CBA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Standriff</dc:creator>
  <cp:keywords/>
  <dc:description/>
  <cp:lastModifiedBy>Mark Standriff</cp:lastModifiedBy>
  <cp:revision>2</cp:revision>
  <cp:lastPrinted>2025-11-04T18:24:00Z</cp:lastPrinted>
  <dcterms:created xsi:type="dcterms:W3CDTF">2026-04-22T15:20:00Z</dcterms:created>
  <dcterms:modified xsi:type="dcterms:W3CDTF">2026-04-22T15:20:00Z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0x010100C63EE660DD533C4EB7E7C28AE0F657BE</vt:lpwstr>
  </property>
  <property fmtid="{D5CDD505-2E9C-101B-9397-08002B2CF9AE}" pid="3" name="iManageFooter">
    <vt:lpwstr>578290v1</vt:lpwstr>
  </property>
</Properties>
</file>