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99C1C" w14:textId="77777777" w:rsidR="00512AAF" w:rsidRDefault="00DD63E2" w:rsidP="00DD63E2">
      <w:pPr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>Frequently Asked Questions</w:t>
      </w:r>
    </w:p>
    <w:p w14:paraId="2D26A1D5" w14:textId="77777777" w:rsidR="00512AAF" w:rsidRDefault="00512AAF">
      <w:pPr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3E1B430B" w14:textId="77777777" w:rsidR="007F26F7" w:rsidRPr="008D08ED" w:rsidRDefault="000F4B42">
      <w:pPr>
        <w:rPr>
          <w:rFonts w:ascii="Arial" w:eastAsia="Times New Roman" w:hAnsi="Arial" w:cs="Arial"/>
          <w:b/>
          <w:color w:val="000000"/>
          <w:sz w:val="24"/>
          <w:szCs w:val="24"/>
        </w:rPr>
      </w:pPr>
      <w:proofErr w:type="spellStart"/>
      <w:r>
        <w:rPr>
          <w:rFonts w:ascii="Arial" w:eastAsia="Times New Roman" w:hAnsi="Arial" w:cs="Arial"/>
          <w:b/>
          <w:color w:val="000000"/>
          <w:sz w:val="24"/>
          <w:szCs w:val="24"/>
        </w:rPr>
        <w:t>Park</w:t>
      </w:r>
      <w:r w:rsidR="007F26F7" w:rsidRPr="008D08ED">
        <w:rPr>
          <w:rFonts w:ascii="Arial" w:eastAsia="Times New Roman" w:hAnsi="Arial" w:cs="Arial"/>
          <w:b/>
          <w:color w:val="000000"/>
          <w:sz w:val="24"/>
          <w:szCs w:val="24"/>
        </w:rPr>
        <w:t>Mobile</w:t>
      </w:r>
      <w:proofErr w:type="spellEnd"/>
      <w:r w:rsidR="007F26F7" w:rsidRPr="008D08ED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="008D08ED">
        <w:rPr>
          <w:rFonts w:ascii="Arial" w:eastAsia="Times New Roman" w:hAnsi="Arial" w:cs="Arial"/>
          <w:b/>
          <w:color w:val="000000"/>
          <w:sz w:val="24"/>
          <w:szCs w:val="24"/>
        </w:rPr>
        <w:t>A</w:t>
      </w:r>
      <w:r w:rsidR="007F26F7" w:rsidRPr="008D08ED">
        <w:rPr>
          <w:rFonts w:ascii="Arial" w:eastAsia="Times New Roman" w:hAnsi="Arial" w:cs="Arial"/>
          <w:b/>
          <w:color w:val="000000"/>
          <w:sz w:val="24"/>
          <w:szCs w:val="24"/>
        </w:rPr>
        <w:t>pp</w:t>
      </w:r>
    </w:p>
    <w:p w14:paraId="36E7CE98" w14:textId="77777777" w:rsidR="007F26F7" w:rsidRPr="00630C6F" w:rsidRDefault="007F26F7">
      <w:pPr>
        <w:rPr>
          <w:rFonts w:ascii="Arial" w:eastAsia="Times New Roman" w:hAnsi="Arial" w:cs="Arial"/>
          <w:color w:val="000000"/>
          <w:sz w:val="24"/>
          <w:szCs w:val="24"/>
        </w:rPr>
      </w:pPr>
    </w:p>
    <w:p w14:paraId="75ED6FA3" w14:textId="77777777" w:rsidR="007F26F7" w:rsidRPr="009F1589" w:rsidRDefault="000F4B42">
      <w:pPr>
        <w:rPr>
          <w:rFonts w:ascii="Arial" w:hAnsi="Arial" w:cs="Arial"/>
          <w:b/>
          <w:bCs/>
          <w:i/>
          <w:iCs/>
          <w:color w:val="538135" w:themeColor="accent6" w:themeShade="BF"/>
          <w:sz w:val="24"/>
          <w:szCs w:val="24"/>
        </w:rPr>
      </w:pPr>
      <w:r w:rsidRPr="00630C6F">
        <w:rPr>
          <w:rFonts w:ascii="Arial" w:eastAsia="Times New Roman" w:hAnsi="Arial" w:cs="Arial"/>
          <w:color w:val="000000"/>
          <w:sz w:val="24"/>
          <w:szCs w:val="24"/>
        </w:rPr>
        <w:t>Where do I get</w:t>
      </w:r>
      <w:r w:rsidR="007F26F7" w:rsidRPr="00630C6F">
        <w:rPr>
          <w:rFonts w:ascii="Arial" w:eastAsia="Times New Roman" w:hAnsi="Arial" w:cs="Arial"/>
          <w:color w:val="000000"/>
          <w:sz w:val="24"/>
          <w:szCs w:val="24"/>
        </w:rPr>
        <w:t xml:space="preserve"> the mobile app?</w:t>
      </w:r>
      <w:r w:rsidRPr="00630C6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1589">
        <w:rPr>
          <w:rFonts w:ascii="Arial" w:hAnsi="Arial" w:cs="Arial"/>
          <w:b/>
          <w:bCs/>
          <w:i/>
          <w:iCs/>
          <w:color w:val="538135" w:themeColor="accent6" w:themeShade="BF"/>
          <w:sz w:val="24"/>
          <w:szCs w:val="24"/>
        </w:rPr>
        <w:t>parkmobile.io</w:t>
      </w:r>
      <w:r w:rsidR="00AC2188" w:rsidRPr="009F1589">
        <w:rPr>
          <w:rFonts w:ascii="Arial" w:hAnsi="Arial" w:cs="Arial"/>
          <w:b/>
          <w:bCs/>
          <w:i/>
          <w:iCs/>
          <w:color w:val="538135" w:themeColor="accent6" w:themeShade="BF"/>
          <w:sz w:val="24"/>
          <w:szCs w:val="24"/>
        </w:rPr>
        <w:t xml:space="preserve"> or download from Smartphone in google play or Apple store</w:t>
      </w:r>
    </w:p>
    <w:p w14:paraId="30E0B8ED" w14:textId="77777777" w:rsidR="007F26F7" w:rsidRPr="00630C6F" w:rsidRDefault="007F26F7">
      <w:pPr>
        <w:rPr>
          <w:rFonts w:ascii="Arial" w:eastAsia="Times New Roman" w:hAnsi="Arial" w:cs="Arial"/>
          <w:color w:val="000000"/>
          <w:sz w:val="24"/>
          <w:szCs w:val="24"/>
        </w:rPr>
      </w:pPr>
    </w:p>
    <w:p w14:paraId="3823278D" w14:textId="77777777" w:rsidR="008E330E" w:rsidRPr="009F1589" w:rsidRDefault="001A5998">
      <w:pPr>
        <w:rPr>
          <w:rFonts w:ascii="Arial" w:hAnsi="Arial" w:cs="Arial"/>
          <w:b/>
          <w:bCs/>
          <w:i/>
          <w:iCs/>
          <w:color w:val="538135" w:themeColor="accent6" w:themeShade="BF"/>
          <w:sz w:val="24"/>
          <w:szCs w:val="24"/>
        </w:rPr>
      </w:pPr>
      <w:r w:rsidRPr="00630C6F">
        <w:rPr>
          <w:rFonts w:ascii="Arial" w:hAnsi="Arial" w:cs="Arial"/>
          <w:sz w:val="24"/>
          <w:szCs w:val="24"/>
        </w:rPr>
        <w:t>How exactly do</w:t>
      </w:r>
      <w:r w:rsidR="000F4B42" w:rsidRPr="00630C6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F4B42" w:rsidRPr="00630C6F">
        <w:rPr>
          <w:rFonts w:ascii="Arial" w:hAnsi="Arial" w:cs="Arial"/>
          <w:sz w:val="24"/>
          <w:szCs w:val="24"/>
        </w:rPr>
        <w:t>ParkMobile</w:t>
      </w:r>
      <w:proofErr w:type="spellEnd"/>
      <w:r w:rsidR="000F4B42" w:rsidRPr="00630C6F">
        <w:rPr>
          <w:rFonts w:ascii="Arial" w:hAnsi="Arial" w:cs="Arial"/>
          <w:sz w:val="24"/>
          <w:szCs w:val="24"/>
        </w:rPr>
        <w:t xml:space="preserve"> customers start a new session? </w:t>
      </w:r>
      <w:r w:rsidR="009F1589" w:rsidRPr="009F1589">
        <w:rPr>
          <w:rFonts w:ascii="Arial" w:hAnsi="Arial" w:cs="Arial"/>
          <w:b/>
          <w:bCs/>
          <w:i/>
          <w:iCs/>
          <w:color w:val="538135" w:themeColor="accent6" w:themeShade="BF"/>
          <w:sz w:val="24"/>
          <w:szCs w:val="24"/>
        </w:rPr>
        <w:t>T</w:t>
      </w:r>
      <w:r w:rsidR="000F4B42" w:rsidRPr="009F1589">
        <w:rPr>
          <w:rFonts w:ascii="Arial" w:hAnsi="Arial" w:cs="Arial"/>
          <w:b/>
          <w:bCs/>
          <w:i/>
          <w:iCs/>
          <w:color w:val="538135" w:themeColor="accent6" w:themeShade="BF"/>
          <w:sz w:val="24"/>
          <w:szCs w:val="24"/>
        </w:rPr>
        <w:t xml:space="preserve">ap on a zone number on the map, </w:t>
      </w:r>
      <w:r w:rsidR="009F1589" w:rsidRPr="009F1589">
        <w:rPr>
          <w:rFonts w:ascii="Arial" w:hAnsi="Arial" w:cs="Arial"/>
          <w:b/>
          <w:bCs/>
          <w:i/>
          <w:iCs/>
          <w:color w:val="538135" w:themeColor="accent6" w:themeShade="BF"/>
          <w:sz w:val="24"/>
          <w:szCs w:val="24"/>
        </w:rPr>
        <w:t>or enter the number in the app.</w:t>
      </w:r>
    </w:p>
    <w:p w14:paraId="37B122B1" w14:textId="77777777" w:rsidR="000F4B42" w:rsidRPr="00AC2188" w:rsidRDefault="000F4B42">
      <w:pPr>
        <w:rPr>
          <w:rFonts w:ascii="Arial" w:eastAsia="Times New Roman" w:hAnsi="Arial" w:cs="Arial"/>
          <w:color w:val="4472C4" w:themeColor="accent5"/>
          <w:sz w:val="24"/>
          <w:szCs w:val="24"/>
        </w:rPr>
      </w:pPr>
    </w:p>
    <w:p w14:paraId="218CAB4E" w14:textId="77777777" w:rsidR="000F4B42" w:rsidRPr="009F1589" w:rsidRDefault="000F4B42" w:rsidP="000F4B42">
      <w:pPr>
        <w:rPr>
          <w:rFonts w:ascii="Arial" w:hAnsi="Arial" w:cs="Arial"/>
          <w:b/>
          <w:bCs/>
          <w:i/>
          <w:iCs/>
          <w:color w:val="538135" w:themeColor="accent6" w:themeShade="BF"/>
          <w:sz w:val="24"/>
          <w:szCs w:val="24"/>
        </w:rPr>
      </w:pPr>
      <w:r w:rsidRPr="00630C6F">
        <w:rPr>
          <w:rFonts w:ascii="Arial" w:hAnsi="Arial" w:cs="Arial"/>
          <w:sz w:val="24"/>
          <w:szCs w:val="24"/>
        </w:rPr>
        <w:t xml:space="preserve">When adding more time to their sessions are they charged an additional $0.39? </w:t>
      </w:r>
      <w:r w:rsidRPr="009F1589">
        <w:rPr>
          <w:rFonts w:ascii="Arial" w:hAnsi="Arial" w:cs="Arial"/>
          <w:b/>
          <w:bCs/>
          <w:i/>
          <w:iCs/>
          <w:color w:val="538135" w:themeColor="accent6" w:themeShade="BF"/>
          <w:sz w:val="24"/>
          <w:szCs w:val="24"/>
        </w:rPr>
        <w:t>Yes</w:t>
      </w:r>
    </w:p>
    <w:p w14:paraId="2C94A25C" w14:textId="77777777" w:rsidR="000F4B42" w:rsidRPr="00630C6F" w:rsidRDefault="000F4B42">
      <w:pPr>
        <w:rPr>
          <w:rFonts w:ascii="Arial" w:eastAsia="Times New Roman" w:hAnsi="Arial" w:cs="Arial"/>
          <w:color w:val="000000"/>
          <w:sz w:val="24"/>
          <w:szCs w:val="24"/>
        </w:rPr>
      </w:pPr>
    </w:p>
    <w:p w14:paraId="5D2560C9" w14:textId="77777777" w:rsidR="001A5998" w:rsidRPr="009F1589" w:rsidRDefault="001A5998">
      <w:pPr>
        <w:rPr>
          <w:rFonts w:ascii="Arial" w:hAnsi="Arial" w:cs="Arial"/>
          <w:b/>
          <w:bCs/>
          <w:i/>
          <w:iCs/>
          <w:color w:val="538135" w:themeColor="accent6" w:themeShade="BF"/>
          <w:sz w:val="24"/>
          <w:szCs w:val="24"/>
        </w:rPr>
      </w:pPr>
      <w:r w:rsidRPr="00630C6F">
        <w:rPr>
          <w:rFonts w:ascii="Arial" w:hAnsi="Arial" w:cs="Arial"/>
          <w:sz w:val="24"/>
          <w:szCs w:val="24"/>
        </w:rPr>
        <w:t xml:space="preserve">Do </w:t>
      </w:r>
      <w:proofErr w:type="spellStart"/>
      <w:r w:rsidRPr="00630C6F">
        <w:rPr>
          <w:rFonts w:ascii="Arial" w:hAnsi="Arial" w:cs="Arial"/>
          <w:sz w:val="24"/>
          <w:szCs w:val="24"/>
        </w:rPr>
        <w:t>ParkMobile</w:t>
      </w:r>
      <w:proofErr w:type="spellEnd"/>
      <w:r w:rsidRPr="00630C6F">
        <w:rPr>
          <w:rFonts w:ascii="Arial" w:hAnsi="Arial" w:cs="Arial"/>
          <w:sz w:val="24"/>
          <w:szCs w:val="24"/>
        </w:rPr>
        <w:t xml:space="preserve"> customers</w:t>
      </w:r>
      <w:r w:rsidR="00630C6F">
        <w:rPr>
          <w:rFonts w:ascii="Arial" w:hAnsi="Arial" w:cs="Arial"/>
          <w:sz w:val="24"/>
          <w:szCs w:val="24"/>
        </w:rPr>
        <w:t xml:space="preserve"> need to</w:t>
      </w:r>
      <w:r w:rsidRPr="00630C6F">
        <w:rPr>
          <w:rFonts w:ascii="Arial" w:hAnsi="Arial" w:cs="Arial"/>
          <w:sz w:val="24"/>
          <w:szCs w:val="24"/>
        </w:rPr>
        <w:t xml:space="preserve"> log back into the app</w:t>
      </w:r>
      <w:r w:rsidR="00630C6F">
        <w:rPr>
          <w:rFonts w:ascii="Arial" w:hAnsi="Arial" w:cs="Arial"/>
          <w:sz w:val="24"/>
          <w:szCs w:val="24"/>
        </w:rPr>
        <w:t xml:space="preserve"> </w:t>
      </w:r>
      <w:r w:rsidR="00936E11">
        <w:rPr>
          <w:rFonts w:ascii="Arial" w:hAnsi="Arial" w:cs="Arial"/>
          <w:sz w:val="24"/>
          <w:szCs w:val="24"/>
        </w:rPr>
        <w:t>every time</w:t>
      </w:r>
      <w:r w:rsidRPr="00630C6F">
        <w:rPr>
          <w:rFonts w:ascii="Arial" w:hAnsi="Arial" w:cs="Arial"/>
          <w:sz w:val="24"/>
          <w:szCs w:val="24"/>
        </w:rPr>
        <w:t xml:space="preserve">? </w:t>
      </w:r>
      <w:r w:rsidRPr="009F1589">
        <w:rPr>
          <w:rFonts w:ascii="Arial" w:hAnsi="Arial" w:cs="Arial"/>
          <w:b/>
          <w:bCs/>
          <w:i/>
          <w:iCs/>
          <w:color w:val="538135" w:themeColor="accent6" w:themeShade="BF"/>
          <w:sz w:val="24"/>
          <w:szCs w:val="24"/>
        </w:rPr>
        <w:t>Once you create</w:t>
      </w:r>
      <w:r w:rsidR="00E648D7" w:rsidRPr="009F1589">
        <w:rPr>
          <w:rFonts w:ascii="Arial" w:hAnsi="Arial" w:cs="Arial"/>
          <w:b/>
          <w:bCs/>
          <w:i/>
          <w:iCs/>
          <w:color w:val="538135" w:themeColor="accent6" w:themeShade="BF"/>
          <w:sz w:val="24"/>
          <w:szCs w:val="24"/>
        </w:rPr>
        <w:t xml:space="preserve"> an account, you stay logged in</w:t>
      </w:r>
      <w:r w:rsidR="009F1589" w:rsidRPr="009F1589">
        <w:rPr>
          <w:rFonts w:ascii="Arial" w:hAnsi="Arial" w:cs="Arial"/>
          <w:b/>
          <w:bCs/>
          <w:i/>
          <w:iCs/>
          <w:color w:val="538135" w:themeColor="accent6" w:themeShade="BF"/>
          <w:sz w:val="24"/>
          <w:szCs w:val="24"/>
        </w:rPr>
        <w:t>.</w:t>
      </w:r>
    </w:p>
    <w:p w14:paraId="7DFEF627" w14:textId="77777777" w:rsidR="001A5998" w:rsidRPr="00630C6F" w:rsidRDefault="001A5998">
      <w:pPr>
        <w:rPr>
          <w:rFonts w:ascii="Arial" w:eastAsia="Times New Roman" w:hAnsi="Arial" w:cs="Arial"/>
          <w:color w:val="000000"/>
          <w:sz w:val="24"/>
          <w:szCs w:val="24"/>
        </w:rPr>
      </w:pPr>
    </w:p>
    <w:p w14:paraId="39362F07" w14:textId="77777777" w:rsidR="007F26F7" w:rsidRPr="00D449B0" w:rsidRDefault="007F26F7">
      <w:pPr>
        <w:rPr>
          <w:rFonts w:ascii="Arial" w:hAnsi="Arial" w:cs="Arial"/>
          <w:b/>
          <w:bCs/>
          <w:i/>
          <w:iCs/>
          <w:color w:val="538135" w:themeColor="accent6" w:themeShade="BF"/>
          <w:sz w:val="24"/>
          <w:szCs w:val="24"/>
        </w:rPr>
      </w:pPr>
      <w:r w:rsidRPr="00630C6F">
        <w:rPr>
          <w:rFonts w:ascii="Arial" w:eastAsia="Times New Roman" w:hAnsi="Arial" w:cs="Arial"/>
          <w:color w:val="000000"/>
          <w:sz w:val="24"/>
          <w:szCs w:val="24"/>
        </w:rPr>
        <w:t>Are pre-paid credit/ debit cards</w:t>
      </w:r>
      <w:r w:rsidR="00936E11">
        <w:rPr>
          <w:rFonts w:ascii="Arial" w:eastAsia="Times New Roman" w:hAnsi="Arial" w:cs="Arial"/>
          <w:color w:val="000000"/>
          <w:sz w:val="24"/>
          <w:szCs w:val="24"/>
        </w:rPr>
        <w:t xml:space="preserve"> accepted</w:t>
      </w:r>
      <w:r w:rsidRPr="00630C6F">
        <w:rPr>
          <w:rFonts w:ascii="Arial" w:eastAsia="Times New Roman" w:hAnsi="Arial" w:cs="Arial"/>
          <w:color w:val="000000"/>
          <w:sz w:val="24"/>
          <w:szCs w:val="24"/>
        </w:rPr>
        <w:t>?</w:t>
      </w:r>
      <w:r w:rsidR="00866F0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9F1589" w:rsidRPr="00D449B0">
        <w:rPr>
          <w:rFonts w:ascii="Arial" w:hAnsi="Arial" w:cs="Arial"/>
          <w:b/>
          <w:bCs/>
          <w:i/>
          <w:iCs/>
          <w:color w:val="538135" w:themeColor="accent6" w:themeShade="BF"/>
          <w:sz w:val="24"/>
          <w:szCs w:val="24"/>
        </w:rPr>
        <w:t>M</w:t>
      </w:r>
      <w:r w:rsidR="00866F0C" w:rsidRPr="00D449B0">
        <w:rPr>
          <w:rFonts w:ascii="Arial" w:hAnsi="Arial" w:cs="Arial"/>
          <w:b/>
          <w:bCs/>
          <w:i/>
          <w:iCs/>
          <w:color w:val="538135" w:themeColor="accent6" w:themeShade="BF"/>
          <w:sz w:val="24"/>
          <w:szCs w:val="24"/>
        </w:rPr>
        <w:t>ost debit card</w:t>
      </w:r>
      <w:r w:rsidR="00E648D7" w:rsidRPr="00D449B0">
        <w:rPr>
          <w:rFonts w:ascii="Arial" w:hAnsi="Arial" w:cs="Arial"/>
          <w:b/>
          <w:bCs/>
          <w:i/>
          <w:iCs/>
          <w:color w:val="538135" w:themeColor="accent6" w:themeShade="BF"/>
          <w:sz w:val="24"/>
          <w:szCs w:val="24"/>
        </w:rPr>
        <w:t xml:space="preserve">s with </w:t>
      </w:r>
      <w:r w:rsidR="009F1589" w:rsidRPr="00D449B0">
        <w:rPr>
          <w:rFonts w:ascii="Arial" w:hAnsi="Arial" w:cs="Arial"/>
          <w:b/>
          <w:bCs/>
          <w:i/>
          <w:iCs/>
          <w:color w:val="538135" w:themeColor="accent6" w:themeShade="BF"/>
          <w:sz w:val="24"/>
          <w:szCs w:val="24"/>
        </w:rPr>
        <w:t>Visa, MasterCard, Discover</w:t>
      </w:r>
      <w:r w:rsidR="00E648D7" w:rsidRPr="00D449B0">
        <w:rPr>
          <w:rFonts w:ascii="Arial" w:hAnsi="Arial" w:cs="Arial"/>
          <w:b/>
          <w:bCs/>
          <w:i/>
          <w:iCs/>
          <w:color w:val="538135" w:themeColor="accent6" w:themeShade="BF"/>
          <w:sz w:val="24"/>
          <w:szCs w:val="24"/>
        </w:rPr>
        <w:t xml:space="preserve"> logos are accepted</w:t>
      </w:r>
      <w:r w:rsidR="009F1589" w:rsidRPr="00D449B0">
        <w:rPr>
          <w:rFonts w:ascii="Arial" w:hAnsi="Arial" w:cs="Arial"/>
          <w:b/>
          <w:bCs/>
          <w:i/>
          <w:iCs/>
          <w:color w:val="538135" w:themeColor="accent6" w:themeShade="BF"/>
          <w:sz w:val="24"/>
          <w:szCs w:val="24"/>
        </w:rPr>
        <w:t>.</w:t>
      </w:r>
    </w:p>
    <w:p w14:paraId="6EB6F8EE" w14:textId="77777777" w:rsidR="008E330E" w:rsidRPr="00630C6F" w:rsidRDefault="008E330E" w:rsidP="008E330E">
      <w:pPr>
        <w:rPr>
          <w:rFonts w:ascii="Arial" w:eastAsia="Times New Roman" w:hAnsi="Arial" w:cs="Arial"/>
          <w:color w:val="000000"/>
          <w:sz w:val="24"/>
          <w:szCs w:val="24"/>
        </w:rPr>
      </w:pPr>
    </w:p>
    <w:p w14:paraId="7C78B70C" w14:textId="77777777" w:rsidR="00DE55C3" w:rsidRPr="009F1589" w:rsidRDefault="007F26F7" w:rsidP="00630C6F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630C6F">
        <w:rPr>
          <w:rFonts w:ascii="Arial" w:eastAsia="Times New Roman" w:hAnsi="Arial" w:cs="Arial"/>
          <w:color w:val="000000"/>
          <w:sz w:val="24"/>
          <w:szCs w:val="24"/>
        </w:rPr>
        <w:t>Are time limits enforced if parked in a lot and payment made with the mobile app?</w:t>
      </w:r>
      <w:r w:rsidR="009F158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DE55C3">
        <w:rPr>
          <w:rFonts w:ascii="Arial" w:hAnsi="Arial" w:cs="Arial"/>
          <w:b/>
          <w:bCs/>
          <w:i/>
          <w:iCs/>
          <w:color w:val="538135" w:themeColor="accent6" w:themeShade="BF"/>
          <w:sz w:val="24"/>
          <w:szCs w:val="24"/>
        </w:rPr>
        <w:t>Time limits are enforceable</w:t>
      </w:r>
      <w:r w:rsidR="00D70AA0">
        <w:rPr>
          <w:rFonts w:ascii="Arial" w:hAnsi="Arial" w:cs="Arial"/>
          <w:b/>
          <w:bCs/>
          <w:i/>
          <w:iCs/>
          <w:color w:val="538135" w:themeColor="accent6" w:themeShade="BF"/>
          <w:sz w:val="24"/>
          <w:szCs w:val="24"/>
        </w:rPr>
        <w:t xml:space="preserve"> and you may get a citation for parking over the maximum time limit posted.</w:t>
      </w:r>
      <w:r w:rsidR="00DE55C3">
        <w:rPr>
          <w:rFonts w:ascii="Arial" w:hAnsi="Arial" w:cs="Arial"/>
          <w:b/>
          <w:bCs/>
          <w:i/>
          <w:iCs/>
          <w:color w:val="538135" w:themeColor="accent6" w:themeShade="BF"/>
          <w:sz w:val="24"/>
          <w:szCs w:val="24"/>
        </w:rPr>
        <w:t xml:space="preserve"> </w:t>
      </w:r>
    </w:p>
    <w:p w14:paraId="3E13397A" w14:textId="77777777" w:rsidR="008E330E" w:rsidRPr="00630C6F" w:rsidRDefault="008E330E" w:rsidP="008E330E">
      <w:pPr>
        <w:rPr>
          <w:rFonts w:ascii="Arial" w:eastAsia="Times New Roman" w:hAnsi="Arial" w:cs="Arial"/>
          <w:color w:val="000000"/>
          <w:sz w:val="24"/>
          <w:szCs w:val="24"/>
        </w:rPr>
      </w:pPr>
    </w:p>
    <w:p w14:paraId="0290C960" w14:textId="77777777" w:rsidR="00D70AA0" w:rsidRPr="009F1589" w:rsidRDefault="007F26F7" w:rsidP="00D70AA0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630C6F">
        <w:rPr>
          <w:rFonts w:ascii="Arial" w:eastAsia="Times New Roman" w:hAnsi="Arial" w:cs="Arial"/>
          <w:color w:val="000000"/>
          <w:sz w:val="24"/>
          <w:szCs w:val="24"/>
        </w:rPr>
        <w:t>Is there a maximum number of sessions for me to park at the meter?</w:t>
      </w:r>
      <w:r w:rsidR="00630C6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D70AA0">
        <w:rPr>
          <w:rFonts w:ascii="Arial" w:hAnsi="Arial" w:cs="Arial"/>
          <w:b/>
          <w:bCs/>
          <w:i/>
          <w:iCs/>
          <w:color w:val="538135" w:themeColor="accent6" w:themeShade="BF"/>
          <w:sz w:val="24"/>
          <w:szCs w:val="24"/>
        </w:rPr>
        <w:t xml:space="preserve">Parkers using the </w:t>
      </w:r>
      <w:proofErr w:type="spellStart"/>
      <w:r w:rsidR="00D70AA0">
        <w:rPr>
          <w:rFonts w:ascii="Arial" w:hAnsi="Arial" w:cs="Arial"/>
          <w:b/>
          <w:bCs/>
          <w:i/>
          <w:iCs/>
          <w:color w:val="538135" w:themeColor="accent6" w:themeShade="BF"/>
          <w:sz w:val="24"/>
          <w:szCs w:val="24"/>
        </w:rPr>
        <w:t>ParkMobile</w:t>
      </w:r>
      <w:proofErr w:type="spellEnd"/>
      <w:r w:rsidR="00D70AA0">
        <w:rPr>
          <w:rFonts w:ascii="Arial" w:hAnsi="Arial" w:cs="Arial"/>
          <w:b/>
          <w:bCs/>
          <w:i/>
          <w:iCs/>
          <w:color w:val="538135" w:themeColor="accent6" w:themeShade="BF"/>
          <w:sz w:val="24"/>
          <w:szCs w:val="24"/>
        </w:rPr>
        <w:t xml:space="preserve"> App can extend a current session up to the maximum time allowed. </w:t>
      </w:r>
      <w:r w:rsidR="00E00A08">
        <w:rPr>
          <w:rFonts w:ascii="Arial" w:hAnsi="Arial" w:cs="Arial"/>
          <w:b/>
          <w:bCs/>
          <w:i/>
          <w:iCs/>
          <w:color w:val="538135" w:themeColor="accent6" w:themeShade="BF"/>
          <w:sz w:val="24"/>
          <w:szCs w:val="24"/>
        </w:rPr>
        <w:t>Time limits are enforceable and you may get a citation for parking over the maximum time limit posted.</w:t>
      </w:r>
    </w:p>
    <w:p w14:paraId="078A295E" w14:textId="77777777" w:rsidR="008E330E" w:rsidRPr="00630C6F" w:rsidRDefault="008E330E" w:rsidP="008E330E">
      <w:pPr>
        <w:rPr>
          <w:rFonts w:ascii="Arial" w:eastAsia="Times New Roman" w:hAnsi="Arial" w:cs="Arial"/>
          <w:color w:val="000000"/>
          <w:sz w:val="24"/>
          <w:szCs w:val="24"/>
        </w:rPr>
      </w:pPr>
    </w:p>
    <w:p w14:paraId="5A61A52F" w14:textId="77777777" w:rsidR="00DE55C3" w:rsidRPr="00630C6F" w:rsidRDefault="007F26F7" w:rsidP="008E330E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630C6F">
        <w:rPr>
          <w:rFonts w:ascii="Arial" w:eastAsia="Times New Roman" w:hAnsi="Arial" w:cs="Arial"/>
          <w:color w:val="000000"/>
          <w:sz w:val="24"/>
          <w:szCs w:val="24"/>
        </w:rPr>
        <w:t>Will I have to move my car after the maximum number of sessions?</w:t>
      </w:r>
      <w:r w:rsidR="009F158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DE55C3">
        <w:rPr>
          <w:rFonts w:ascii="Arial" w:hAnsi="Arial" w:cs="Arial"/>
          <w:b/>
          <w:bCs/>
          <w:i/>
          <w:iCs/>
          <w:color w:val="538135" w:themeColor="accent6" w:themeShade="BF"/>
          <w:sz w:val="24"/>
          <w:szCs w:val="24"/>
        </w:rPr>
        <w:t>Time limits are enforceable and you may get a citation for parking over the maximum time limit posted.</w:t>
      </w:r>
    </w:p>
    <w:p w14:paraId="6F0AE915" w14:textId="77777777" w:rsidR="00DD63E2" w:rsidRDefault="00DD63E2">
      <w:pPr>
        <w:rPr>
          <w:rFonts w:ascii="Arial" w:eastAsia="Times New Roman" w:hAnsi="Arial" w:cs="Arial"/>
          <w:color w:val="000000"/>
          <w:sz w:val="24"/>
          <w:szCs w:val="24"/>
        </w:rPr>
      </w:pPr>
    </w:p>
    <w:p w14:paraId="109CC690" w14:textId="77777777" w:rsidR="008E330E" w:rsidRPr="00D449B0" w:rsidRDefault="007F26F7">
      <w:pPr>
        <w:rPr>
          <w:rFonts w:ascii="Arial" w:hAnsi="Arial" w:cs="Arial"/>
          <w:b/>
          <w:bCs/>
          <w:i/>
          <w:iCs/>
          <w:color w:val="538135" w:themeColor="accent6" w:themeShade="BF"/>
          <w:sz w:val="24"/>
          <w:szCs w:val="24"/>
        </w:rPr>
      </w:pPr>
      <w:r w:rsidRPr="00630C6F">
        <w:rPr>
          <w:rFonts w:ascii="Arial" w:eastAsia="Times New Roman" w:hAnsi="Arial" w:cs="Arial"/>
          <w:color w:val="000000"/>
          <w:sz w:val="24"/>
          <w:szCs w:val="24"/>
        </w:rPr>
        <w:t>Who do I contact if I have issues with the mobile app?</w:t>
      </w:r>
      <w:r w:rsidR="000F4B42" w:rsidRPr="00630C6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F4B42" w:rsidRPr="00D449B0">
        <w:rPr>
          <w:rFonts w:ascii="Arial" w:hAnsi="Arial" w:cs="Arial"/>
          <w:b/>
          <w:bCs/>
          <w:i/>
          <w:iCs/>
          <w:color w:val="538135" w:themeColor="accent6" w:themeShade="BF"/>
          <w:sz w:val="24"/>
          <w:szCs w:val="24"/>
        </w:rPr>
        <w:t>Tap “Settings” in the lower right corner of the app and</w:t>
      </w:r>
      <w:r w:rsidR="009F1589" w:rsidRPr="00D449B0">
        <w:rPr>
          <w:rFonts w:ascii="Arial" w:hAnsi="Arial" w:cs="Arial"/>
          <w:b/>
          <w:bCs/>
          <w:i/>
          <w:iCs/>
          <w:color w:val="538135" w:themeColor="accent6" w:themeShade="BF"/>
          <w:sz w:val="24"/>
          <w:szCs w:val="24"/>
        </w:rPr>
        <w:t xml:space="preserve"> then tap “Chat Support”, call </w:t>
      </w:r>
      <w:r w:rsidR="00C9051F" w:rsidRPr="00D449B0">
        <w:rPr>
          <w:rFonts w:ascii="Arial" w:hAnsi="Arial" w:cs="Arial"/>
          <w:b/>
          <w:bCs/>
          <w:i/>
          <w:iCs/>
          <w:color w:val="538135" w:themeColor="accent6" w:themeShade="BF"/>
          <w:sz w:val="24"/>
          <w:szCs w:val="24"/>
        </w:rPr>
        <w:t xml:space="preserve">877-727-5718 or online at </w:t>
      </w:r>
      <w:hyperlink r:id="rId5" w:history="1">
        <w:r w:rsidR="00C9051F" w:rsidRPr="00D449B0">
          <w:rPr>
            <w:rFonts w:ascii="Arial" w:hAnsi="Arial" w:cs="Arial"/>
            <w:b/>
            <w:bCs/>
            <w:i/>
            <w:iCs/>
            <w:color w:val="538135" w:themeColor="accent6" w:themeShade="BF"/>
            <w:sz w:val="24"/>
            <w:szCs w:val="24"/>
          </w:rPr>
          <w:t>https://support.parkmobile.io/hc/en-us</w:t>
        </w:r>
      </w:hyperlink>
      <w:r w:rsidR="00C9051F" w:rsidRPr="00D449B0">
        <w:rPr>
          <w:rFonts w:ascii="Arial" w:hAnsi="Arial" w:cs="Arial"/>
          <w:b/>
          <w:bCs/>
          <w:i/>
          <w:iCs/>
          <w:color w:val="538135" w:themeColor="accent6" w:themeShade="BF"/>
          <w:sz w:val="24"/>
          <w:szCs w:val="24"/>
        </w:rPr>
        <w:t xml:space="preserve"> </w:t>
      </w:r>
    </w:p>
    <w:p w14:paraId="697A4692" w14:textId="77777777" w:rsidR="007F26F7" w:rsidRDefault="007F26F7">
      <w:pPr>
        <w:rPr>
          <w:rFonts w:ascii="Arial" w:eastAsia="Times New Roman" w:hAnsi="Arial" w:cs="Arial"/>
          <w:color w:val="000000"/>
          <w:sz w:val="24"/>
          <w:szCs w:val="24"/>
        </w:rPr>
      </w:pPr>
    </w:p>
    <w:p w14:paraId="57B9F5FB" w14:textId="77777777" w:rsidR="007F26F7" w:rsidRPr="00630C6F" w:rsidRDefault="007F26F7">
      <w:pPr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630C6F">
        <w:rPr>
          <w:rFonts w:ascii="Arial" w:eastAsia="Times New Roman" w:hAnsi="Arial" w:cs="Arial"/>
          <w:b/>
          <w:color w:val="000000"/>
          <w:sz w:val="24"/>
          <w:szCs w:val="24"/>
        </w:rPr>
        <w:t xml:space="preserve">Pay </w:t>
      </w:r>
      <w:r w:rsidR="008D08ED" w:rsidRPr="00630C6F">
        <w:rPr>
          <w:rFonts w:ascii="Arial" w:eastAsia="Times New Roman" w:hAnsi="Arial" w:cs="Arial"/>
          <w:b/>
          <w:color w:val="000000"/>
          <w:sz w:val="24"/>
          <w:szCs w:val="24"/>
        </w:rPr>
        <w:t>S</w:t>
      </w:r>
      <w:r w:rsidRPr="00630C6F">
        <w:rPr>
          <w:rFonts w:ascii="Arial" w:eastAsia="Times New Roman" w:hAnsi="Arial" w:cs="Arial"/>
          <w:b/>
          <w:color w:val="000000"/>
          <w:sz w:val="24"/>
          <w:szCs w:val="24"/>
        </w:rPr>
        <w:t>tations</w:t>
      </w:r>
    </w:p>
    <w:p w14:paraId="141E91E0" w14:textId="77777777" w:rsidR="007F26F7" w:rsidRPr="00630C6F" w:rsidRDefault="007F26F7">
      <w:pPr>
        <w:rPr>
          <w:rFonts w:ascii="Arial" w:eastAsia="Times New Roman" w:hAnsi="Arial" w:cs="Arial"/>
          <w:color w:val="000000"/>
          <w:sz w:val="24"/>
          <w:szCs w:val="24"/>
        </w:rPr>
      </w:pPr>
    </w:p>
    <w:p w14:paraId="73CF033B" w14:textId="77777777" w:rsidR="00147C57" w:rsidRPr="00D449B0" w:rsidRDefault="00976B77" w:rsidP="00147C57">
      <w:pPr>
        <w:rPr>
          <w:rFonts w:ascii="Arial" w:hAnsi="Arial" w:cs="Arial"/>
          <w:b/>
          <w:bCs/>
          <w:i/>
          <w:iCs/>
          <w:color w:val="538135" w:themeColor="accent6" w:themeShade="BF"/>
          <w:sz w:val="24"/>
          <w:szCs w:val="24"/>
        </w:rPr>
      </w:pPr>
      <w:r w:rsidRPr="00630C6F">
        <w:rPr>
          <w:rFonts w:ascii="Arial" w:eastAsia="Times New Roman" w:hAnsi="Arial" w:cs="Arial"/>
          <w:color w:val="000000"/>
          <w:sz w:val="24"/>
          <w:szCs w:val="24"/>
        </w:rPr>
        <w:t xml:space="preserve">Will the kiosk be updated to accept “Tap &amp; Go” of </w:t>
      </w:r>
      <w:r w:rsidR="008D08ED" w:rsidRPr="00630C6F">
        <w:rPr>
          <w:rFonts w:ascii="Arial" w:eastAsia="Times New Roman" w:hAnsi="Arial" w:cs="Arial"/>
          <w:color w:val="000000"/>
          <w:sz w:val="24"/>
          <w:szCs w:val="24"/>
        </w:rPr>
        <w:t>credit/ debit cards instead of inserting the card?</w:t>
      </w:r>
      <w:r w:rsidR="00147C5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9F1589" w:rsidRPr="00D449B0">
        <w:rPr>
          <w:rFonts w:ascii="Arial" w:hAnsi="Arial" w:cs="Arial"/>
          <w:b/>
          <w:bCs/>
          <w:i/>
          <w:iCs/>
          <w:color w:val="538135" w:themeColor="accent6" w:themeShade="BF"/>
          <w:sz w:val="24"/>
          <w:szCs w:val="24"/>
        </w:rPr>
        <w:t>T</w:t>
      </w:r>
      <w:r w:rsidR="00147C57" w:rsidRPr="00D449B0">
        <w:rPr>
          <w:rFonts w:ascii="Arial" w:hAnsi="Arial" w:cs="Arial"/>
          <w:b/>
          <w:bCs/>
          <w:i/>
          <w:iCs/>
          <w:color w:val="538135" w:themeColor="accent6" w:themeShade="BF"/>
          <w:sz w:val="24"/>
          <w:szCs w:val="24"/>
        </w:rPr>
        <w:t>he City is evaluating whether this technolog</w:t>
      </w:r>
      <w:r w:rsidR="00E648D7" w:rsidRPr="00D449B0">
        <w:rPr>
          <w:rFonts w:ascii="Arial" w:hAnsi="Arial" w:cs="Arial"/>
          <w:b/>
          <w:bCs/>
          <w:i/>
          <w:iCs/>
          <w:color w:val="538135" w:themeColor="accent6" w:themeShade="BF"/>
          <w:sz w:val="24"/>
          <w:szCs w:val="24"/>
        </w:rPr>
        <w:t>y will be offered in the future</w:t>
      </w:r>
      <w:r w:rsidR="002334C4" w:rsidRPr="00D449B0">
        <w:rPr>
          <w:rFonts w:ascii="Arial" w:hAnsi="Arial" w:cs="Arial"/>
          <w:b/>
          <w:bCs/>
          <w:i/>
          <w:iCs/>
          <w:color w:val="538135" w:themeColor="accent6" w:themeShade="BF"/>
          <w:sz w:val="24"/>
          <w:szCs w:val="24"/>
        </w:rPr>
        <w:t>.</w:t>
      </w:r>
    </w:p>
    <w:p w14:paraId="67BBEBDD" w14:textId="77777777" w:rsidR="008E330E" w:rsidRPr="00630C6F" w:rsidRDefault="008E330E" w:rsidP="008E330E">
      <w:pPr>
        <w:rPr>
          <w:rFonts w:ascii="Arial" w:eastAsia="Times New Roman" w:hAnsi="Arial" w:cs="Arial"/>
          <w:color w:val="000000"/>
          <w:sz w:val="24"/>
          <w:szCs w:val="24"/>
        </w:rPr>
      </w:pPr>
    </w:p>
    <w:p w14:paraId="2F5459D3" w14:textId="77777777" w:rsidR="00147C57" w:rsidRPr="00D449B0" w:rsidRDefault="008D08ED" w:rsidP="00147C57">
      <w:pPr>
        <w:rPr>
          <w:rFonts w:ascii="Arial" w:hAnsi="Arial" w:cs="Arial"/>
          <w:b/>
          <w:bCs/>
          <w:i/>
          <w:iCs/>
          <w:color w:val="538135" w:themeColor="accent6" w:themeShade="BF"/>
          <w:sz w:val="24"/>
          <w:szCs w:val="24"/>
        </w:rPr>
      </w:pPr>
      <w:r w:rsidRPr="00630C6F">
        <w:rPr>
          <w:rFonts w:ascii="Arial" w:eastAsia="Times New Roman" w:hAnsi="Arial" w:cs="Arial"/>
          <w:color w:val="000000"/>
          <w:sz w:val="24"/>
          <w:szCs w:val="24"/>
        </w:rPr>
        <w:t>Do the pay stations offer text-to-speech accessibility?</w:t>
      </w:r>
      <w:r w:rsidR="00147C5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9F1589" w:rsidRPr="00D449B0">
        <w:rPr>
          <w:rFonts w:ascii="Arial" w:hAnsi="Arial" w:cs="Arial"/>
          <w:b/>
          <w:bCs/>
          <w:i/>
          <w:iCs/>
          <w:color w:val="538135" w:themeColor="accent6" w:themeShade="BF"/>
          <w:sz w:val="24"/>
          <w:szCs w:val="24"/>
        </w:rPr>
        <w:t>The City is evaluating whether this technology will be offered in the future.</w:t>
      </w:r>
    </w:p>
    <w:p w14:paraId="5206B3A4" w14:textId="77777777" w:rsidR="008E330E" w:rsidRPr="00630C6F" w:rsidRDefault="008E330E" w:rsidP="008E330E">
      <w:pPr>
        <w:rPr>
          <w:rFonts w:ascii="Arial" w:eastAsia="Times New Roman" w:hAnsi="Arial" w:cs="Arial"/>
          <w:color w:val="000000"/>
          <w:sz w:val="24"/>
          <w:szCs w:val="24"/>
        </w:rPr>
      </w:pPr>
    </w:p>
    <w:p w14:paraId="66267910" w14:textId="77777777" w:rsidR="008D08ED" w:rsidRPr="00630C6F" w:rsidRDefault="008D08ED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630C6F">
        <w:rPr>
          <w:rFonts w:ascii="Arial" w:eastAsia="Times New Roman" w:hAnsi="Arial" w:cs="Arial"/>
          <w:color w:val="000000"/>
          <w:sz w:val="24"/>
          <w:szCs w:val="24"/>
        </w:rPr>
        <w:t>I need a receipt for my parking session, what is the website to download my receipt?</w:t>
      </w:r>
      <w:r w:rsidR="000F4B42" w:rsidRPr="00630C6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6" w:history="1">
        <w:r w:rsidR="000F4B42" w:rsidRPr="00630C6F">
          <w:rPr>
            <w:rStyle w:val="Hyperlink"/>
            <w:rFonts w:ascii="Arial" w:hAnsi="Arial" w:cs="Arial"/>
            <w:b/>
            <w:bCs/>
            <w:i/>
            <w:iCs/>
            <w:sz w:val="24"/>
            <w:szCs w:val="24"/>
          </w:rPr>
          <w:t>http://www.getthereceipt.com</w:t>
        </w:r>
      </w:hyperlink>
    </w:p>
    <w:p w14:paraId="6CFF3686" w14:textId="77777777" w:rsidR="008E330E" w:rsidRPr="00630C6F" w:rsidRDefault="008E330E" w:rsidP="008E330E">
      <w:pPr>
        <w:rPr>
          <w:rFonts w:ascii="Arial" w:eastAsia="Times New Roman" w:hAnsi="Arial" w:cs="Arial"/>
          <w:color w:val="000000"/>
          <w:sz w:val="24"/>
          <w:szCs w:val="24"/>
        </w:rPr>
      </w:pPr>
    </w:p>
    <w:p w14:paraId="15DB991C" w14:textId="77777777" w:rsidR="008E330E" w:rsidRPr="00D449B0" w:rsidRDefault="008D08ED" w:rsidP="008E330E">
      <w:pPr>
        <w:rPr>
          <w:rFonts w:ascii="Arial" w:hAnsi="Arial" w:cs="Arial"/>
          <w:b/>
          <w:bCs/>
          <w:i/>
          <w:iCs/>
          <w:color w:val="538135" w:themeColor="accent6" w:themeShade="BF"/>
          <w:sz w:val="24"/>
          <w:szCs w:val="24"/>
        </w:rPr>
      </w:pPr>
      <w:r w:rsidRPr="00630C6F">
        <w:rPr>
          <w:rFonts w:ascii="Arial" w:eastAsia="Times New Roman" w:hAnsi="Arial" w:cs="Arial"/>
          <w:color w:val="000000"/>
          <w:sz w:val="24"/>
          <w:szCs w:val="24"/>
        </w:rPr>
        <w:t>Will receipts for cash parking sessions be available in the future?</w:t>
      </w:r>
      <w:r w:rsidR="00147C5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9F1589" w:rsidRPr="00D449B0">
        <w:rPr>
          <w:rFonts w:ascii="Arial" w:hAnsi="Arial" w:cs="Arial"/>
          <w:b/>
          <w:bCs/>
          <w:i/>
          <w:iCs/>
          <w:color w:val="538135" w:themeColor="accent6" w:themeShade="BF"/>
          <w:sz w:val="24"/>
          <w:szCs w:val="24"/>
        </w:rPr>
        <w:t>The City is evaluating whether this technology will be offered in the future.</w:t>
      </w:r>
    </w:p>
    <w:p w14:paraId="248D8657" w14:textId="77777777" w:rsidR="009F1589" w:rsidRDefault="009F1589">
      <w:pPr>
        <w:rPr>
          <w:rFonts w:ascii="Arial" w:eastAsia="Times New Roman" w:hAnsi="Arial" w:cs="Arial"/>
          <w:color w:val="000000"/>
          <w:sz w:val="24"/>
          <w:szCs w:val="24"/>
        </w:rPr>
      </w:pPr>
    </w:p>
    <w:p w14:paraId="64676FCD" w14:textId="77777777" w:rsidR="008E330E" w:rsidRPr="00D449B0" w:rsidRDefault="008E330E">
      <w:pPr>
        <w:rPr>
          <w:rFonts w:ascii="Arial" w:hAnsi="Arial" w:cs="Arial"/>
          <w:b/>
          <w:bCs/>
          <w:i/>
          <w:iCs/>
          <w:color w:val="538135" w:themeColor="accent6" w:themeShade="BF"/>
          <w:sz w:val="24"/>
          <w:szCs w:val="24"/>
        </w:rPr>
      </w:pPr>
      <w:r w:rsidRPr="00630C6F">
        <w:rPr>
          <w:rFonts w:ascii="Arial" w:eastAsia="Times New Roman" w:hAnsi="Arial" w:cs="Arial"/>
          <w:color w:val="000000"/>
          <w:sz w:val="24"/>
          <w:szCs w:val="24"/>
        </w:rPr>
        <w:t>Who do I contact if I have issues with the pay station kiosk?</w:t>
      </w:r>
      <w:r w:rsidR="000F4B42" w:rsidRPr="00630C6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9F1589" w:rsidRPr="00D449B0">
        <w:rPr>
          <w:rFonts w:ascii="Arial" w:hAnsi="Arial" w:cs="Arial"/>
          <w:b/>
          <w:bCs/>
          <w:i/>
          <w:iCs/>
          <w:color w:val="538135" w:themeColor="accent6" w:themeShade="BF"/>
          <w:sz w:val="24"/>
          <w:szCs w:val="24"/>
        </w:rPr>
        <w:t>C</w:t>
      </w:r>
      <w:r w:rsidR="000F4B42" w:rsidRPr="00D449B0">
        <w:rPr>
          <w:rFonts w:ascii="Arial" w:hAnsi="Arial" w:cs="Arial"/>
          <w:b/>
          <w:bCs/>
          <w:i/>
          <w:iCs/>
          <w:color w:val="538135" w:themeColor="accent6" w:themeShade="BF"/>
          <w:sz w:val="24"/>
          <w:szCs w:val="24"/>
        </w:rPr>
        <w:t>all 621-PARK</w:t>
      </w:r>
    </w:p>
    <w:p w14:paraId="6F38EE27" w14:textId="77777777" w:rsidR="00D30B99" w:rsidRDefault="00D30B99">
      <w:pPr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76153079" w14:textId="77777777" w:rsidR="008D08ED" w:rsidRPr="00630C6F" w:rsidRDefault="008D08ED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630C6F">
        <w:rPr>
          <w:rFonts w:ascii="Arial" w:eastAsia="Times New Roman" w:hAnsi="Arial" w:cs="Arial"/>
          <w:b/>
          <w:color w:val="000000"/>
          <w:sz w:val="24"/>
          <w:szCs w:val="24"/>
        </w:rPr>
        <w:t>Smart Meters</w:t>
      </w:r>
    </w:p>
    <w:p w14:paraId="25F177C9" w14:textId="77777777" w:rsidR="008D08ED" w:rsidRPr="00630C6F" w:rsidRDefault="008D08ED">
      <w:pPr>
        <w:rPr>
          <w:rFonts w:ascii="Arial" w:eastAsia="Times New Roman" w:hAnsi="Arial" w:cs="Arial"/>
          <w:color w:val="000000"/>
          <w:sz w:val="24"/>
          <w:szCs w:val="24"/>
        </w:rPr>
      </w:pPr>
    </w:p>
    <w:p w14:paraId="3B8D2E2A" w14:textId="77777777" w:rsidR="002334C4" w:rsidRPr="00D449B0" w:rsidRDefault="000F4B42" w:rsidP="000F4B42">
      <w:pPr>
        <w:rPr>
          <w:rFonts w:ascii="Arial" w:hAnsi="Arial" w:cs="Arial"/>
          <w:b/>
          <w:bCs/>
          <w:i/>
          <w:iCs/>
          <w:color w:val="538135" w:themeColor="accent6" w:themeShade="BF"/>
          <w:sz w:val="24"/>
          <w:szCs w:val="24"/>
        </w:rPr>
      </w:pPr>
      <w:r w:rsidRPr="00C97D51">
        <w:rPr>
          <w:rFonts w:ascii="Arial" w:hAnsi="Arial" w:cs="Arial"/>
          <w:sz w:val="24"/>
          <w:szCs w:val="24"/>
        </w:rPr>
        <w:t xml:space="preserve">Do we have an anticipated date for the upgrade of the silver meters? </w:t>
      </w:r>
      <w:r w:rsidR="009F1589" w:rsidRPr="00D449B0">
        <w:rPr>
          <w:rFonts w:ascii="Arial" w:hAnsi="Arial" w:cs="Arial"/>
          <w:b/>
          <w:bCs/>
          <w:i/>
          <w:iCs/>
          <w:color w:val="538135" w:themeColor="accent6" w:themeShade="BF"/>
          <w:sz w:val="24"/>
          <w:szCs w:val="24"/>
        </w:rPr>
        <w:t>New meters should be available by the end of 2020.</w:t>
      </w:r>
    </w:p>
    <w:p w14:paraId="3230DA6C" w14:textId="77777777" w:rsidR="000F4B42" w:rsidRPr="00630C6F" w:rsidRDefault="000F4B42">
      <w:pPr>
        <w:rPr>
          <w:rFonts w:ascii="Arial" w:eastAsia="Times New Roman" w:hAnsi="Arial" w:cs="Arial"/>
          <w:color w:val="000000"/>
          <w:sz w:val="24"/>
          <w:szCs w:val="24"/>
        </w:rPr>
      </w:pPr>
    </w:p>
    <w:p w14:paraId="173840EC" w14:textId="77777777" w:rsidR="002334C4" w:rsidRPr="00D449B0" w:rsidRDefault="008E330E">
      <w:pPr>
        <w:rPr>
          <w:rFonts w:ascii="Arial" w:hAnsi="Arial" w:cs="Arial"/>
          <w:b/>
          <w:bCs/>
          <w:i/>
          <w:iCs/>
          <w:color w:val="538135" w:themeColor="accent6" w:themeShade="BF"/>
          <w:sz w:val="24"/>
          <w:szCs w:val="24"/>
        </w:rPr>
      </w:pPr>
      <w:r w:rsidRPr="00630C6F">
        <w:rPr>
          <w:rFonts w:ascii="Arial" w:eastAsia="Times New Roman" w:hAnsi="Arial" w:cs="Arial"/>
          <w:color w:val="000000"/>
          <w:sz w:val="24"/>
          <w:szCs w:val="24"/>
        </w:rPr>
        <w:t>The screen is on the top of the meter and I can’t see it. Do you have meters accessible for seniors and disabled persons?</w:t>
      </w:r>
      <w:r w:rsidR="00866F0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648D7" w:rsidRPr="00D449B0">
        <w:rPr>
          <w:rFonts w:ascii="Arial" w:hAnsi="Arial" w:cs="Arial"/>
          <w:b/>
          <w:bCs/>
          <w:i/>
          <w:iCs/>
          <w:color w:val="538135" w:themeColor="accent6" w:themeShade="BF"/>
          <w:sz w:val="24"/>
          <w:szCs w:val="24"/>
        </w:rPr>
        <w:t>Multiple meters are at a lower height and will be dispersed through the metered areas</w:t>
      </w:r>
      <w:r w:rsidR="00AC2188" w:rsidRPr="00D449B0">
        <w:rPr>
          <w:rFonts w:ascii="Arial" w:hAnsi="Arial" w:cs="Arial"/>
          <w:b/>
          <w:bCs/>
          <w:i/>
          <w:iCs/>
          <w:color w:val="538135" w:themeColor="accent6" w:themeShade="BF"/>
          <w:sz w:val="24"/>
          <w:szCs w:val="24"/>
        </w:rPr>
        <w:t>.</w:t>
      </w:r>
      <w:r w:rsidR="00866F0C" w:rsidRPr="00D449B0">
        <w:rPr>
          <w:rFonts w:ascii="Arial" w:hAnsi="Arial" w:cs="Arial"/>
          <w:b/>
          <w:bCs/>
          <w:i/>
          <w:iCs/>
          <w:color w:val="538135" w:themeColor="accent6" w:themeShade="BF"/>
          <w:sz w:val="24"/>
          <w:szCs w:val="24"/>
        </w:rPr>
        <w:t xml:space="preserve"> </w:t>
      </w:r>
      <w:r w:rsidR="009B45A9" w:rsidRPr="00D449B0">
        <w:rPr>
          <w:rFonts w:ascii="Arial" w:hAnsi="Arial" w:cs="Arial"/>
          <w:b/>
          <w:bCs/>
          <w:i/>
          <w:iCs/>
          <w:color w:val="538135" w:themeColor="accent6" w:themeShade="BF"/>
          <w:sz w:val="24"/>
          <w:szCs w:val="24"/>
        </w:rPr>
        <w:t xml:space="preserve">Future </w:t>
      </w:r>
      <w:r w:rsidR="002334C4" w:rsidRPr="00D449B0">
        <w:rPr>
          <w:rFonts w:ascii="Arial" w:hAnsi="Arial" w:cs="Arial"/>
          <w:b/>
          <w:bCs/>
          <w:i/>
          <w:iCs/>
          <w:color w:val="538135" w:themeColor="accent6" w:themeShade="BF"/>
          <w:sz w:val="24"/>
          <w:szCs w:val="24"/>
        </w:rPr>
        <w:t xml:space="preserve">Smart Meters will be installed in compliance with the federal Americans with Disabilities Act accessibility law, at about 48 inches above the ground. </w:t>
      </w:r>
    </w:p>
    <w:p w14:paraId="641F4F7C" w14:textId="77777777" w:rsidR="008E330E" w:rsidRPr="00D449B0" w:rsidRDefault="008E330E" w:rsidP="008E330E">
      <w:pPr>
        <w:rPr>
          <w:rFonts w:ascii="Arial" w:hAnsi="Arial" w:cs="Arial"/>
          <w:b/>
          <w:bCs/>
          <w:i/>
          <w:iCs/>
          <w:color w:val="538135" w:themeColor="accent6" w:themeShade="BF"/>
          <w:sz w:val="24"/>
          <w:szCs w:val="24"/>
        </w:rPr>
      </w:pPr>
    </w:p>
    <w:p w14:paraId="20393944" w14:textId="77777777" w:rsidR="009F1589" w:rsidRPr="00D449B0" w:rsidRDefault="00936E11" w:rsidP="009F1589">
      <w:pPr>
        <w:rPr>
          <w:rFonts w:ascii="Arial" w:hAnsi="Arial" w:cs="Arial"/>
          <w:b/>
          <w:bCs/>
          <w:i/>
          <w:iCs/>
          <w:color w:val="538135" w:themeColor="accent6" w:themeShade="BF"/>
          <w:sz w:val="24"/>
          <w:szCs w:val="24"/>
        </w:rPr>
      </w:pPr>
      <w:r w:rsidRPr="00630C6F">
        <w:rPr>
          <w:rFonts w:ascii="Arial" w:eastAsia="Times New Roman" w:hAnsi="Arial" w:cs="Arial"/>
          <w:color w:val="000000"/>
          <w:sz w:val="24"/>
          <w:szCs w:val="24"/>
        </w:rPr>
        <w:t>Are pre-paid credit/ debit cards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accepted</w:t>
      </w:r>
      <w:r w:rsidRPr="00630C6F">
        <w:rPr>
          <w:rFonts w:ascii="Arial" w:eastAsia="Times New Roman" w:hAnsi="Arial" w:cs="Arial"/>
          <w:color w:val="000000"/>
          <w:sz w:val="24"/>
          <w:szCs w:val="24"/>
        </w:rPr>
        <w:t>?</w:t>
      </w:r>
      <w:r w:rsidR="00866F0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9F1589" w:rsidRPr="00D449B0">
        <w:rPr>
          <w:rFonts w:ascii="Arial" w:hAnsi="Arial" w:cs="Arial"/>
          <w:b/>
          <w:bCs/>
          <w:i/>
          <w:iCs/>
          <w:color w:val="538135" w:themeColor="accent6" w:themeShade="BF"/>
          <w:sz w:val="24"/>
          <w:szCs w:val="24"/>
        </w:rPr>
        <w:t>Most debit cards with Visa, MasterCard, Discover logos are accepted.</w:t>
      </w:r>
    </w:p>
    <w:p w14:paraId="4E56AAC9" w14:textId="77777777" w:rsidR="008E330E" w:rsidRPr="00630C6F" w:rsidRDefault="008E330E" w:rsidP="008E330E">
      <w:pPr>
        <w:rPr>
          <w:rFonts w:ascii="Arial" w:eastAsia="Times New Roman" w:hAnsi="Arial" w:cs="Arial"/>
          <w:color w:val="000000"/>
          <w:sz w:val="24"/>
          <w:szCs w:val="24"/>
        </w:rPr>
      </w:pPr>
    </w:p>
    <w:p w14:paraId="6DE2CCFD" w14:textId="77777777" w:rsidR="008E330E" w:rsidRPr="00D449B0" w:rsidRDefault="000F4B42">
      <w:pPr>
        <w:rPr>
          <w:rFonts w:ascii="Arial" w:hAnsi="Arial" w:cs="Arial"/>
          <w:b/>
          <w:bCs/>
          <w:i/>
          <w:iCs/>
          <w:color w:val="538135" w:themeColor="accent6" w:themeShade="BF"/>
          <w:sz w:val="24"/>
          <w:szCs w:val="24"/>
        </w:rPr>
      </w:pPr>
      <w:r w:rsidRPr="00C97D51">
        <w:rPr>
          <w:rFonts w:ascii="Arial" w:hAnsi="Arial" w:cs="Arial"/>
          <w:sz w:val="24"/>
          <w:szCs w:val="24"/>
        </w:rPr>
        <w:t>Is my meter occupancy permit still valid in the Federal Lot or City Hall North Lot</w:t>
      </w:r>
      <w:r w:rsidR="00C97D51" w:rsidRPr="00C97D51">
        <w:rPr>
          <w:rFonts w:ascii="Arial" w:hAnsi="Arial" w:cs="Arial"/>
          <w:sz w:val="24"/>
          <w:szCs w:val="24"/>
        </w:rPr>
        <w:t>?</w:t>
      </w:r>
      <w:r w:rsidR="00C97D51">
        <w:rPr>
          <w:rFonts w:ascii="Arial" w:hAnsi="Arial" w:cs="Arial"/>
          <w:color w:val="1F497D"/>
          <w:sz w:val="24"/>
          <w:szCs w:val="24"/>
        </w:rPr>
        <w:t xml:space="preserve"> </w:t>
      </w:r>
      <w:r w:rsidRPr="00D449B0">
        <w:rPr>
          <w:rFonts w:ascii="Arial" w:hAnsi="Arial" w:cs="Arial"/>
          <w:b/>
          <w:bCs/>
          <w:i/>
          <w:iCs/>
          <w:color w:val="538135" w:themeColor="accent6" w:themeShade="BF"/>
          <w:sz w:val="24"/>
          <w:szCs w:val="24"/>
        </w:rPr>
        <w:t>Yes. Meter occupancy permits are v</w:t>
      </w:r>
      <w:r w:rsidR="00E648D7" w:rsidRPr="00D449B0">
        <w:rPr>
          <w:rFonts w:ascii="Arial" w:hAnsi="Arial" w:cs="Arial"/>
          <w:b/>
          <w:bCs/>
          <w:i/>
          <w:iCs/>
          <w:color w:val="538135" w:themeColor="accent6" w:themeShade="BF"/>
          <w:sz w:val="24"/>
          <w:szCs w:val="24"/>
        </w:rPr>
        <w:t>alid in all public surface lots</w:t>
      </w:r>
      <w:r w:rsidR="009F1589" w:rsidRPr="00D449B0">
        <w:rPr>
          <w:rFonts w:ascii="Arial" w:hAnsi="Arial" w:cs="Arial"/>
          <w:b/>
          <w:bCs/>
          <w:i/>
          <w:iCs/>
          <w:color w:val="538135" w:themeColor="accent6" w:themeShade="BF"/>
          <w:sz w:val="24"/>
          <w:szCs w:val="24"/>
        </w:rPr>
        <w:t>.</w:t>
      </w:r>
    </w:p>
    <w:sectPr w:rsidR="008E330E" w:rsidRPr="00D449B0" w:rsidSect="00DD63E2">
      <w:pgSz w:w="12240" w:h="15840"/>
      <w:pgMar w:top="63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E9457D"/>
    <w:multiLevelType w:val="hybridMultilevel"/>
    <w:tmpl w:val="64AA62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1FED12A">
      <w:start w:val="1"/>
      <w:numFmt w:val="lowerLetter"/>
      <w:lvlText w:val="%2."/>
      <w:lvlJc w:val="left"/>
      <w:pPr>
        <w:ind w:left="1845" w:hanging="765"/>
      </w:pPr>
      <w:rPr>
        <w:rFonts w:hint="default"/>
        <w:b w:val="0"/>
        <w:i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62212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6F7"/>
    <w:rsid w:val="00006269"/>
    <w:rsid w:val="000221E6"/>
    <w:rsid w:val="000F4B42"/>
    <w:rsid w:val="0012558C"/>
    <w:rsid w:val="00147C57"/>
    <w:rsid w:val="001A5998"/>
    <w:rsid w:val="002334C4"/>
    <w:rsid w:val="003F0E4A"/>
    <w:rsid w:val="00512AAF"/>
    <w:rsid w:val="00630C6F"/>
    <w:rsid w:val="007F26F7"/>
    <w:rsid w:val="00866F0C"/>
    <w:rsid w:val="008C2E2D"/>
    <w:rsid w:val="008D08ED"/>
    <w:rsid w:val="008E330E"/>
    <w:rsid w:val="00936E11"/>
    <w:rsid w:val="00976B77"/>
    <w:rsid w:val="009B45A9"/>
    <w:rsid w:val="009F1589"/>
    <w:rsid w:val="00AC0ECF"/>
    <w:rsid w:val="00AC2188"/>
    <w:rsid w:val="00B67DD7"/>
    <w:rsid w:val="00C85DE1"/>
    <w:rsid w:val="00C9051F"/>
    <w:rsid w:val="00C9094C"/>
    <w:rsid w:val="00C97D51"/>
    <w:rsid w:val="00D30B99"/>
    <w:rsid w:val="00D449B0"/>
    <w:rsid w:val="00D70AA0"/>
    <w:rsid w:val="00DB624A"/>
    <w:rsid w:val="00DD63E2"/>
    <w:rsid w:val="00DE55C3"/>
    <w:rsid w:val="00E00A08"/>
    <w:rsid w:val="00E648D7"/>
    <w:rsid w:val="00EB1F74"/>
    <w:rsid w:val="00EC0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81C925"/>
  <w15:chartTrackingRefBased/>
  <w15:docId w15:val="{7566B045-B107-4B6C-AED7-F5BB52252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F4B4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F4B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67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etthereceipt.com" TargetMode="External"/><Relationship Id="rId5" Type="http://schemas.openxmlformats.org/officeDocument/2006/relationships/hyperlink" Target="https://support.parkmobile.io/hc/en-u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Fresno</Company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Maya ONeal</dc:creator>
  <cp:keywords/>
  <dc:description/>
  <cp:lastModifiedBy>Maya ONeal</cp:lastModifiedBy>
  <cp:revision>2</cp:revision>
  <dcterms:created xsi:type="dcterms:W3CDTF">2022-06-27T21:52:00Z</dcterms:created>
  <dcterms:modified xsi:type="dcterms:W3CDTF">2022-06-27T21:52:00Z</dcterms:modified>
</cp:coreProperties>
</file>